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ОТЧЕТ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об итогах голосования</w:t>
      </w:r>
      <w:r w:rsidR="00017673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sz w:val="18"/>
          <w:szCs w:val="18"/>
        </w:rPr>
        <w:t xml:space="preserve">на общем собрании акционеров </w:t>
      </w:r>
    </w:p>
    <w:p w:rsidR="006D4CCD" w:rsidRPr="005C599B" w:rsidRDefault="002F23EF" w:rsidP="00E279DE">
      <w:pPr>
        <w:pStyle w:val="110"/>
        <w:keepNext/>
        <w:keepLines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bookmarkStart w:id="0" w:name="bookmark0"/>
      <w:r>
        <w:rPr>
          <w:rStyle w:val="12"/>
          <w:b/>
          <w:bCs/>
          <w:sz w:val="18"/>
          <w:szCs w:val="18"/>
        </w:rPr>
        <w:t>А</w:t>
      </w:r>
      <w:r w:rsidR="006D4CCD" w:rsidRPr="005C599B">
        <w:rPr>
          <w:rStyle w:val="12"/>
          <w:b/>
          <w:bCs/>
          <w:sz w:val="18"/>
          <w:szCs w:val="18"/>
        </w:rPr>
        <w:t>кционерного общества «</w:t>
      </w:r>
      <w:proofErr w:type="spellStart"/>
      <w:r w:rsidR="006D4CCD" w:rsidRPr="005C599B">
        <w:rPr>
          <w:rStyle w:val="12"/>
          <w:b/>
          <w:bCs/>
          <w:sz w:val="18"/>
          <w:szCs w:val="18"/>
        </w:rPr>
        <w:t>Смольнинский</w:t>
      </w:r>
      <w:proofErr w:type="spellEnd"/>
      <w:r w:rsidR="006D4CCD" w:rsidRPr="005C599B">
        <w:rPr>
          <w:rStyle w:val="12"/>
          <w:b/>
          <w:bCs/>
          <w:sz w:val="18"/>
          <w:szCs w:val="18"/>
        </w:rPr>
        <w:t xml:space="preserve"> хлебозавод»</w:t>
      </w:r>
      <w:bookmarkEnd w:id="0"/>
    </w:p>
    <w:p w:rsidR="006D4CCD" w:rsidRPr="005C599B" w:rsidRDefault="00E279DE" w:rsidP="00E279DE">
      <w:pPr>
        <w:pStyle w:val="31"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r w:rsidRPr="005C599B">
        <w:rPr>
          <w:sz w:val="18"/>
          <w:szCs w:val="18"/>
        </w:rPr>
        <w:t xml:space="preserve"> </w:t>
      </w:r>
      <w:r w:rsidR="006D4CCD" w:rsidRPr="005C599B">
        <w:rPr>
          <w:sz w:val="18"/>
          <w:szCs w:val="18"/>
        </w:rPr>
        <w:t>(далее - «Общество»)</w:t>
      </w:r>
    </w:p>
    <w:p w:rsidR="006D4CCD" w:rsidRPr="005C599B" w:rsidRDefault="006D4CCD" w:rsidP="00E279D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  <w:u w:val="single"/>
        </w:rPr>
        <w:t xml:space="preserve">Россия, </w:t>
      </w:r>
      <w:smartTag w:uri="urn:schemas-microsoft-com:office:smarttags" w:element="metricconverter">
        <w:smartTagPr>
          <w:attr w:name="ProductID" w:val="191040, г"/>
        </w:smartTagPr>
        <w:r w:rsidRPr="005C599B">
          <w:rPr>
            <w:rFonts w:ascii="Times New Roman" w:hAnsi="Times New Roman"/>
            <w:sz w:val="18"/>
            <w:szCs w:val="18"/>
            <w:u w:val="single"/>
          </w:rPr>
          <w:t>191040, г</w:t>
        </w:r>
      </w:smartTag>
      <w:r w:rsidRPr="005C599B">
        <w:rPr>
          <w:rFonts w:ascii="Times New Roman" w:hAnsi="Times New Roman"/>
          <w:sz w:val="18"/>
          <w:szCs w:val="18"/>
          <w:u w:val="single"/>
        </w:rPr>
        <w:t>. Санкт-Петербург, Лиговский пр., д. 74</w:t>
      </w:r>
    </w:p>
    <w:p w:rsidR="006D4CCD" w:rsidRPr="005C599B" w:rsidRDefault="006D4CCD" w:rsidP="00E279DE">
      <w:pPr>
        <w:spacing w:after="0" w:line="240" w:lineRule="auto"/>
        <w:jc w:val="right"/>
        <w:rPr>
          <w:rFonts w:ascii="Times New Roman" w:hAnsi="Times New Roman"/>
          <w:sz w:val="18"/>
          <w:szCs w:val="18"/>
          <w:u w:val="single"/>
        </w:rPr>
      </w:pPr>
      <w:r w:rsidRPr="005C599B">
        <w:rPr>
          <w:rFonts w:ascii="Times New Roman" w:hAnsi="Times New Roman"/>
          <w:sz w:val="18"/>
          <w:szCs w:val="18"/>
          <w:u w:val="single"/>
        </w:rPr>
        <w:t>ОГРН1037843013306</w:t>
      </w:r>
      <w:r w:rsidR="00647C86" w:rsidRPr="005C599B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5C599B">
        <w:rPr>
          <w:rFonts w:ascii="Times New Roman" w:hAnsi="Times New Roman"/>
          <w:sz w:val="18"/>
          <w:szCs w:val="18"/>
          <w:u w:val="single"/>
        </w:rPr>
        <w:t>ИНН7815013300</w:t>
      </w:r>
    </w:p>
    <w:p w:rsidR="00017673" w:rsidRDefault="006D4CCD" w:rsidP="00E279D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Уникальный код, присвоенный регистрирующим органом: 0826-</w:t>
      </w:r>
      <w:r w:rsidRPr="005C599B">
        <w:rPr>
          <w:rFonts w:ascii="Times New Roman" w:hAnsi="Times New Roman"/>
          <w:sz w:val="18"/>
          <w:szCs w:val="18"/>
          <w:lang w:val="en-US"/>
        </w:rPr>
        <w:t>D</w:t>
      </w:r>
      <w:r w:rsidR="00647C86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Адрес страницы в сети Интернет, </w:t>
      </w:r>
    </w:p>
    <w:p w:rsidR="00647C86" w:rsidRPr="005C599B" w:rsidRDefault="006D4CCD" w:rsidP="00E279DE">
      <w:pPr>
        <w:spacing w:after="0" w:line="240" w:lineRule="auto"/>
        <w:jc w:val="right"/>
        <w:rPr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используемой Обществом для раскрытия информации  - </w:t>
      </w:r>
      <w:hyperlink r:id="rId8" w:history="1">
        <w:r w:rsidR="00647C86" w:rsidRPr="005C599B">
          <w:rPr>
            <w:rStyle w:val="a3"/>
            <w:sz w:val="18"/>
            <w:szCs w:val="18"/>
          </w:rPr>
          <w:t>http://shz-spb.ru/</w:t>
        </w:r>
      </w:hyperlink>
      <w:r w:rsidR="00647C86" w:rsidRPr="005C599B">
        <w:rPr>
          <w:sz w:val="18"/>
          <w:szCs w:val="18"/>
        </w:rPr>
        <w:t xml:space="preserve">, </w:t>
      </w:r>
    </w:p>
    <w:p w:rsidR="006D4CCD" w:rsidRPr="005C599B" w:rsidRDefault="006D4CCD" w:rsidP="00E279DE">
      <w:pPr>
        <w:spacing w:after="0" w:line="240" w:lineRule="auto"/>
        <w:jc w:val="right"/>
        <w:rPr>
          <w:rStyle w:val="60"/>
          <w:b w:val="0"/>
          <w:bCs w:val="0"/>
          <w:i w:val="0"/>
          <w:iCs w:val="0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 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Вид Общего собрания:</w:t>
      </w:r>
      <w:r w:rsidR="00E66252">
        <w:rPr>
          <w:rFonts w:ascii="Times New Roman" w:hAnsi="Times New Roman"/>
          <w:sz w:val="18"/>
          <w:szCs w:val="18"/>
        </w:rPr>
        <w:t xml:space="preserve"> годовое Общее</w:t>
      </w:r>
      <w:r w:rsidRPr="005C599B">
        <w:rPr>
          <w:rFonts w:ascii="Times New Roman" w:hAnsi="Times New Roman"/>
          <w:sz w:val="18"/>
          <w:szCs w:val="18"/>
        </w:rPr>
        <w:t xml:space="preserve"> собрание;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форма проведения Общего собрания</w:t>
      </w:r>
      <w:r w:rsidRPr="005C599B">
        <w:rPr>
          <w:rFonts w:ascii="Times New Roman" w:hAnsi="Times New Roman"/>
          <w:sz w:val="18"/>
          <w:szCs w:val="18"/>
        </w:rPr>
        <w:t>: собрание;</w:t>
      </w:r>
      <w:r w:rsidR="0001767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>дата проведения Общего собрания:</w:t>
      </w:r>
      <w:r w:rsidR="00A51706">
        <w:rPr>
          <w:rFonts w:ascii="Times New Roman" w:hAnsi="Times New Roman"/>
          <w:sz w:val="18"/>
          <w:szCs w:val="18"/>
        </w:rPr>
        <w:t xml:space="preserve"> 1</w:t>
      </w:r>
      <w:r w:rsidR="00E66252">
        <w:rPr>
          <w:rFonts w:ascii="Times New Roman" w:hAnsi="Times New Roman"/>
          <w:sz w:val="18"/>
          <w:szCs w:val="18"/>
        </w:rPr>
        <w:t>8</w:t>
      </w:r>
      <w:r w:rsidR="00647C86" w:rsidRPr="005C599B">
        <w:rPr>
          <w:rFonts w:ascii="Times New Roman" w:hAnsi="Times New Roman"/>
          <w:sz w:val="18"/>
          <w:szCs w:val="18"/>
        </w:rPr>
        <w:t xml:space="preserve"> </w:t>
      </w:r>
      <w:r w:rsidR="00A51706">
        <w:rPr>
          <w:rFonts w:ascii="Times New Roman" w:hAnsi="Times New Roman"/>
          <w:sz w:val="18"/>
          <w:szCs w:val="18"/>
        </w:rPr>
        <w:t>мая 2017</w:t>
      </w:r>
      <w:r w:rsidRPr="005C599B">
        <w:rPr>
          <w:rFonts w:ascii="Times New Roman" w:hAnsi="Times New Roman"/>
          <w:sz w:val="18"/>
          <w:szCs w:val="18"/>
        </w:rPr>
        <w:t xml:space="preserve"> года;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место проведения Общего собрания:</w:t>
      </w:r>
      <w:r w:rsidR="00647C86" w:rsidRPr="005C599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647C86" w:rsidRPr="005C599B">
        <w:rPr>
          <w:rFonts w:ascii="Times New Roman" w:hAnsi="Times New Roman"/>
          <w:sz w:val="18"/>
          <w:szCs w:val="18"/>
        </w:rPr>
        <w:t>197198, Санкт-Петербург, ул. Яблочкова, д.20 лит. Я</w:t>
      </w:r>
      <w:proofErr w:type="gramStart"/>
      <w:r w:rsidR="00647C86" w:rsidRPr="005C599B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="00647C86" w:rsidRPr="005C599B">
        <w:rPr>
          <w:rFonts w:ascii="Times New Roman" w:hAnsi="Times New Roman"/>
          <w:sz w:val="18"/>
          <w:szCs w:val="18"/>
        </w:rPr>
        <w:t xml:space="preserve"> оф.403</w:t>
      </w:r>
      <w:r w:rsidRPr="005C599B">
        <w:rPr>
          <w:rFonts w:ascii="Times New Roman" w:hAnsi="Times New Roman"/>
          <w:sz w:val="18"/>
          <w:szCs w:val="18"/>
        </w:rPr>
        <w:t>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проведения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00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начала регистрации лиц, имевших право на участие в Общем собрании: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647C86" w:rsidRPr="005C599B">
        <w:rPr>
          <w:rFonts w:ascii="Times New Roman" w:hAnsi="Times New Roman"/>
          <w:sz w:val="18"/>
          <w:szCs w:val="18"/>
        </w:rPr>
        <w:t>10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647C86" w:rsidRPr="005C599B">
        <w:rPr>
          <w:rFonts w:ascii="Times New Roman" w:hAnsi="Times New Roman"/>
          <w:sz w:val="18"/>
          <w:szCs w:val="18"/>
        </w:rPr>
        <w:t>45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окончания регистрации лиц, имевших право на участие в Общем собрании:</w:t>
      </w:r>
      <w:r w:rsidRPr="005C599B">
        <w:rPr>
          <w:rFonts w:ascii="Times New Roman" w:hAnsi="Times New Roman"/>
          <w:sz w:val="18"/>
          <w:szCs w:val="18"/>
        </w:rPr>
        <w:t>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32736C">
        <w:rPr>
          <w:rFonts w:ascii="Times New Roman" w:hAnsi="Times New Roman"/>
          <w:sz w:val="18"/>
          <w:szCs w:val="18"/>
        </w:rPr>
        <w:t>5</w:t>
      </w:r>
      <w:r w:rsidR="00017673">
        <w:rPr>
          <w:rFonts w:ascii="Times New Roman" w:hAnsi="Times New Roman"/>
          <w:sz w:val="18"/>
          <w:szCs w:val="18"/>
        </w:rPr>
        <w:t>0</w:t>
      </w:r>
      <w:r w:rsidRPr="005C599B">
        <w:rPr>
          <w:rFonts w:ascii="Times New Roman" w:hAnsi="Times New Roman"/>
          <w:sz w:val="18"/>
          <w:szCs w:val="18"/>
        </w:rPr>
        <w:t xml:space="preserve"> минут; 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открытия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00 минут;</w:t>
      </w:r>
      <w:r w:rsidR="0001767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 xml:space="preserve">время закрытия Общего собрания: </w:t>
      </w:r>
      <w:r w:rsidRPr="005C599B">
        <w:rPr>
          <w:rFonts w:ascii="Times New Roman" w:hAnsi="Times New Roman"/>
          <w:sz w:val="18"/>
          <w:szCs w:val="18"/>
        </w:rPr>
        <w:t>1</w:t>
      </w:r>
      <w:r w:rsidR="0032736C">
        <w:rPr>
          <w:rFonts w:ascii="Times New Roman" w:hAnsi="Times New Roman"/>
          <w:sz w:val="18"/>
          <w:szCs w:val="18"/>
        </w:rPr>
        <w:t>2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32736C">
        <w:rPr>
          <w:rFonts w:ascii="Times New Roman" w:hAnsi="Times New Roman"/>
          <w:sz w:val="18"/>
          <w:szCs w:val="18"/>
        </w:rPr>
        <w:t>0</w:t>
      </w:r>
      <w:r w:rsidR="00721FFD">
        <w:rPr>
          <w:rFonts w:ascii="Times New Roman" w:hAnsi="Times New Roman"/>
          <w:sz w:val="18"/>
          <w:szCs w:val="18"/>
        </w:rPr>
        <w:t>0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 xml:space="preserve">время начала подсчета голосов: </w:t>
      </w:r>
      <w:r w:rsidRPr="005C599B">
        <w:rPr>
          <w:rFonts w:ascii="Times New Roman" w:hAnsi="Times New Roman"/>
          <w:sz w:val="18"/>
          <w:szCs w:val="18"/>
        </w:rPr>
        <w:t>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32736C">
        <w:rPr>
          <w:rFonts w:ascii="Times New Roman" w:hAnsi="Times New Roman"/>
          <w:sz w:val="18"/>
          <w:szCs w:val="18"/>
        </w:rPr>
        <w:t>5</w:t>
      </w:r>
      <w:r w:rsidR="00721FFD">
        <w:rPr>
          <w:rFonts w:ascii="Times New Roman" w:hAnsi="Times New Roman"/>
          <w:sz w:val="18"/>
          <w:szCs w:val="18"/>
        </w:rPr>
        <w:t>0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A51706">
        <w:rPr>
          <w:rFonts w:ascii="Times New Roman" w:hAnsi="Times New Roman"/>
          <w:sz w:val="18"/>
          <w:szCs w:val="18"/>
        </w:rPr>
        <w:t>24</w:t>
      </w:r>
      <w:r w:rsidR="00647C86" w:rsidRPr="005C599B">
        <w:rPr>
          <w:rFonts w:ascii="Times New Roman" w:hAnsi="Times New Roman"/>
          <w:sz w:val="18"/>
          <w:szCs w:val="18"/>
        </w:rPr>
        <w:t xml:space="preserve"> марта 201</w:t>
      </w:r>
      <w:r w:rsidR="00A51706">
        <w:rPr>
          <w:rFonts w:ascii="Times New Roman" w:hAnsi="Times New Roman"/>
          <w:sz w:val="18"/>
          <w:szCs w:val="18"/>
        </w:rPr>
        <w:t>7</w:t>
      </w:r>
      <w:r w:rsidRPr="005C599B">
        <w:rPr>
          <w:rFonts w:ascii="Times New Roman" w:hAnsi="Times New Roman"/>
          <w:sz w:val="18"/>
          <w:szCs w:val="18"/>
        </w:rPr>
        <w:t xml:space="preserve"> года. 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21FFD">
        <w:rPr>
          <w:rFonts w:ascii="Times New Roman" w:hAnsi="Times New Roman"/>
          <w:sz w:val="18"/>
          <w:szCs w:val="18"/>
        </w:rPr>
        <w:t>Протокол счетной комиссии об итогах голосовани</w:t>
      </w:r>
      <w:r w:rsidR="00390387" w:rsidRPr="00721FFD">
        <w:rPr>
          <w:rFonts w:ascii="Times New Roman" w:hAnsi="Times New Roman"/>
          <w:sz w:val="18"/>
          <w:szCs w:val="18"/>
        </w:rPr>
        <w:t>я на общем собрании составлен "</w:t>
      </w:r>
      <w:r w:rsidR="00A51706">
        <w:rPr>
          <w:rFonts w:ascii="Times New Roman" w:hAnsi="Times New Roman"/>
          <w:sz w:val="18"/>
          <w:szCs w:val="18"/>
        </w:rPr>
        <w:t>1</w:t>
      </w:r>
      <w:r w:rsidR="00E66252">
        <w:rPr>
          <w:rFonts w:ascii="Times New Roman" w:hAnsi="Times New Roman"/>
          <w:sz w:val="18"/>
          <w:szCs w:val="18"/>
        </w:rPr>
        <w:t>8</w:t>
      </w:r>
      <w:r w:rsidR="00390387" w:rsidRPr="00721FFD">
        <w:rPr>
          <w:rFonts w:ascii="Times New Roman" w:hAnsi="Times New Roman"/>
          <w:sz w:val="18"/>
          <w:szCs w:val="18"/>
        </w:rPr>
        <w:t xml:space="preserve">" </w:t>
      </w:r>
      <w:r w:rsidR="00A51706">
        <w:rPr>
          <w:rFonts w:ascii="Times New Roman" w:hAnsi="Times New Roman"/>
          <w:sz w:val="18"/>
          <w:szCs w:val="18"/>
        </w:rPr>
        <w:t>мая 2017</w:t>
      </w:r>
      <w:r w:rsidRPr="00721FFD">
        <w:rPr>
          <w:rFonts w:ascii="Times New Roman" w:hAnsi="Times New Roman"/>
          <w:sz w:val="18"/>
          <w:szCs w:val="18"/>
        </w:rPr>
        <w:t xml:space="preserve"> г.</w:t>
      </w:r>
    </w:p>
    <w:p w:rsidR="006D4CCD" w:rsidRPr="005C599B" w:rsidRDefault="006D4CCD" w:rsidP="00E279DE">
      <w:pPr>
        <w:pStyle w:val="31"/>
        <w:shd w:val="clear" w:color="auto" w:fill="auto"/>
        <w:spacing w:before="0" w:after="0" w:line="240" w:lineRule="auto"/>
        <w:jc w:val="center"/>
        <w:rPr>
          <w:rStyle w:val="32"/>
          <w:b/>
          <w:bCs/>
          <w:sz w:val="18"/>
          <w:szCs w:val="18"/>
        </w:rPr>
      </w:pPr>
      <w:r w:rsidRPr="005C599B">
        <w:rPr>
          <w:rStyle w:val="32"/>
          <w:b/>
          <w:bCs/>
          <w:sz w:val="18"/>
          <w:szCs w:val="18"/>
        </w:rPr>
        <w:t>ПОВЕСТКА ДНЯ ОБЩЕГО СОБРАНИЯ:</w:t>
      </w:r>
    </w:p>
    <w:p w:rsidR="00E66252" w:rsidRPr="004D0A2D" w:rsidRDefault="00E66252" w:rsidP="00E66252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4D0A2D">
        <w:rPr>
          <w:rFonts w:ascii="Times New Roman" w:hAnsi="Times New Roman"/>
          <w:sz w:val="20"/>
          <w:szCs w:val="20"/>
        </w:rPr>
        <w:t>1. Определение порядка ведения общего собрания акционеров.</w:t>
      </w:r>
    </w:p>
    <w:p w:rsidR="00E66252" w:rsidRPr="004D0A2D" w:rsidRDefault="00E66252" w:rsidP="00E66252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4D0A2D">
        <w:rPr>
          <w:rFonts w:ascii="Times New Roman" w:hAnsi="Times New Roman"/>
          <w:sz w:val="20"/>
          <w:szCs w:val="20"/>
        </w:rPr>
        <w:t>2. Утверждение годового отчета, годовой бухгалтерской отчетности, в том числе отчетов о прибылях и убытках (счетов прибылей и убытков) Общества.</w:t>
      </w:r>
    </w:p>
    <w:p w:rsidR="00E66252" w:rsidRPr="004D0A2D" w:rsidRDefault="00E66252" w:rsidP="00E66252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4D0A2D">
        <w:rPr>
          <w:rFonts w:ascii="Times New Roman" w:hAnsi="Times New Roman"/>
          <w:sz w:val="20"/>
          <w:szCs w:val="20"/>
        </w:rPr>
        <w:t>3. Распределение прибыли, в том числе выплата (объявление) дивидендов, по результатам 201</w:t>
      </w:r>
      <w:r w:rsidR="002559E5">
        <w:rPr>
          <w:rFonts w:ascii="Times New Roman" w:hAnsi="Times New Roman"/>
          <w:sz w:val="20"/>
          <w:szCs w:val="20"/>
        </w:rPr>
        <w:t>7</w:t>
      </w:r>
      <w:r w:rsidRPr="004D0A2D">
        <w:rPr>
          <w:rFonts w:ascii="Times New Roman" w:hAnsi="Times New Roman"/>
          <w:sz w:val="20"/>
          <w:szCs w:val="20"/>
        </w:rPr>
        <w:t xml:space="preserve"> года;</w:t>
      </w:r>
    </w:p>
    <w:p w:rsidR="00E66252" w:rsidRPr="004D0A2D" w:rsidRDefault="00E66252" w:rsidP="00E66252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4D0A2D">
        <w:rPr>
          <w:rFonts w:ascii="Times New Roman" w:hAnsi="Times New Roman"/>
          <w:sz w:val="20"/>
          <w:szCs w:val="20"/>
        </w:rPr>
        <w:t>4. Избрание членов Совета директоров Общества;</w:t>
      </w:r>
    </w:p>
    <w:p w:rsidR="00E66252" w:rsidRPr="004D0A2D" w:rsidRDefault="00E66252" w:rsidP="00E66252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4D0A2D">
        <w:rPr>
          <w:rFonts w:ascii="Times New Roman" w:hAnsi="Times New Roman"/>
          <w:sz w:val="20"/>
          <w:szCs w:val="20"/>
        </w:rPr>
        <w:t>5. Утверждение независимого аудитора Общества на 201</w:t>
      </w:r>
      <w:r w:rsidR="002559E5">
        <w:rPr>
          <w:rFonts w:ascii="Times New Roman" w:hAnsi="Times New Roman"/>
          <w:sz w:val="20"/>
          <w:szCs w:val="20"/>
        </w:rPr>
        <w:t>7</w:t>
      </w:r>
      <w:r w:rsidRPr="004D0A2D">
        <w:rPr>
          <w:rFonts w:ascii="Times New Roman" w:hAnsi="Times New Roman"/>
          <w:sz w:val="20"/>
          <w:szCs w:val="20"/>
        </w:rPr>
        <w:t xml:space="preserve"> год;</w:t>
      </w:r>
    </w:p>
    <w:p w:rsidR="00E66252" w:rsidRPr="004D0A2D" w:rsidRDefault="00E66252" w:rsidP="00E66252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4D0A2D">
        <w:rPr>
          <w:rFonts w:ascii="Times New Roman" w:hAnsi="Times New Roman"/>
          <w:sz w:val="20"/>
          <w:szCs w:val="20"/>
        </w:rPr>
        <w:t xml:space="preserve">6. Избрание членов Ревизионной комиссии Общества; </w:t>
      </w:r>
    </w:p>
    <w:p w:rsidR="00E66252" w:rsidRPr="002B592B" w:rsidRDefault="00E66252" w:rsidP="00E66252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390387" w:rsidRPr="005C599B" w:rsidRDefault="00390387" w:rsidP="00E279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включенные в список лиц, имевших право на участие в общем собрании: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1. По первому вопросу – 127 642 голосов.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2. По второму вопросу - 127 642 голосов.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3. По третьему вопросу - 127 642 голосов.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4. По четвертому вопросу - 638 210 кумулятивных голосов.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 – 127 642 голосов. 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6. По шестому вопросу –89 988 голосов.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принявшие участие в общем собрании: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355F9F">
        <w:rPr>
          <w:rFonts w:ascii="Times New Roman" w:hAnsi="Times New Roman"/>
          <w:sz w:val="18"/>
          <w:szCs w:val="18"/>
        </w:rPr>
        <w:t>112 636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355F9F">
        <w:rPr>
          <w:rFonts w:ascii="Times New Roman" w:hAnsi="Times New Roman"/>
          <w:sz w:val="18"/>
          <w:szCs w:val="18"/>
        </w:rPr>
        <w:t>112</w:t>
      </w:r>
      <w:r w:rsidR="00355F9F">
        <w:rPr>
          <w:rFonts w:ascii="Times New Roman" w:hAnsi="Times New Roman"/>
          <w:sz w:val="18"/>
          <w:szCs w:val="18"/>
        </w:rPr>
        <w:t> </w:t>
      </w:r>
      <w:r w:rsidR="00355F9F">
        <w:rPr>
          <w:rFonts w:ascii="Times New Roman" w:hAnsi="Times New Roman"/>
          <w:sz w:val="18"/>
          <w:szCs w:val="18"/>
        </w:rPr>
        <w:t>636</w:t>
      </w:r>
      <w:r w:rsidR="00355F9F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голосов. Кворум имеется.</w:t>
      </w:r>
    </w:p>
    <w:p w:rsidR="006D4CCD" w:rsidRPr="005C599B" w:rsidRDefault="00E10C94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355F9F">
        <w:rPr>
          <w:rFonts w:ascii="Times New Roman" w:hAnsi="Times New Roman"/>
          <w:sz w:val="18"/>
          <w:szCs w:val="18"/>
        </w:rPr>
        <w:t>112</w:t>
      </w:r>
      <w:r w:rsidR="00355F9F">
        <w:rPr>
          <w:rFonts w:ascii="Times New Roman" w:hAnsi="Times New Roman"/>
          <w:sz w:val="18"/>
          <w:szCs w:val="18"/>
        </w:rPr>
        <w:t> </w:t>
      </w:r>
      <w:r w:rsidR="00355F9F">
        <w:rPr>
          <w:rFonts w:ascii="Times New Roman" w:hAnsi="Times New Roman"/>
          <w:sz w:val="18"/>
          <w:szCs w:val="18"/>
        </w:rPr>
        <w:t>636</w:t>
      </w:r>
      <w:r w:rsidR="00355F9F">
        <w:rPr>
          <w:rFonts w:ascii="Times New Roman" w:hAnsi="Times New Roman"/>
          <w:sz w:val="18"/>
          <w:szCs w:val="18"/>
        </w:rPr>
        <w:t xml:space="preserve"> </w:t>
      </w:r>
      <w:r w:rsidR="006D4CCD" w:rsidRPr="005C599B">
        <w:rPr>
          <w:rFonts w:ascii="Times New Roman" w:hAnsi="Times New Roman"/>
          <w:sz w:val="18"/>
          <w:szCs w:val="18"/>
        </w:rPr>
        <w:t>голосов. Кворум имеется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4. По четвертому вопросу – </w:t>
      </w:r>
      <w:r w:rsidR="00355F9F">
        <w:rPr>
          <w:rFonts w:ascii="Times New Roman" w:hAnsi="Times New Roman"/>
          <w:sz w:val="18"/>
          <w:szCs w:val="18"/>
        </w:rPr>
        <w:t>563 180</w:t>
      </w:r>
      <w:r w:rsidR="00225429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  кумулятивных голосов. Кворум имеется.</w:t>
      </w:r>
      <w:r w:rsidR="00223018">
        <w:rPr>
          <w:rFonts w:ascii="Times New Roman" w:hAnsi="Times New Roman"/>
          <w:sz w:val="18"/>
          <w:szCs w:val="18"/>
        </w:rPr>
        <w:t xml:space="preserve"> 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 </w:t>
      </w:r>
      <w:r w:rsidR="00DE534C">
        <w:rPr>
          <w:rFonts w:ascii="Times New Roman" w:hAnsi="Times New Roman"/>
          <w:sz w:val="18"/>
          <w:szCs w:val="18"/>
        </w:rPr>
        <w:t>–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DE534C">
        <w:rPr>
          <w:rFonts w:ascii="Times New Roman" w:hAnsi="Times New Roman"/>
          <w:sz w:val="18"/>
          <w:szCs w:val="18"/>
        </w:rPr>
        <w:t>112 636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6. По шестому вопросу – </w:t>
      </w:r>
      <w:r w:rsidR="00DE534C">
        <w:rPr>
          <w:rFonts w:ascii="Times New Roman" w:hAnsi="Times New Roman"/>
          <w:sz w:val="18"/>
          <w:szCs w:val="18"/>
        </w:rPr>
        <w:t>74982</w:t>
      </w:r>
      <w:r w:rsidRPr="005C599B">
        <w:rPr>
          <w:rFonts w:ascii="Times New Roman" w:hAnsi="Times New Roman"/>
          <w:sz w:val="18"/>
          <w:szCs w:val="18"/>
        </w:rPr>
        <w:t xml:space="preserve"> голосов, без учета голосов принадлежащих членам </w:t>
      </w:r>
      <w:r w:rsidR="0091639C">
        <w:rPr>
          <w:rFonts w:ascii="Times New Roman" w:hAnsi="Times New Roman"/>
          <w:sz w:val="18"/>
          <w:szCs w:val="18"/>
        </w:rPr>
        <w:t>С</w:t>
      </w:r>
      <w:r w:rsidR="00B57B8C" w:rsidRPr="005C599B">
        <w:rPr>
          <w:rFonts w:ascii="Times New Roman" w:hAnsi="Times New Roman"/>
          <w:sz w:val="18"/>
          <w:szCs w:val="18"/>
        </w:rPr>
        <w:t>овета</w:t>
      </w:r>
      <w:r w:rsidR="0091639C">
        <w:rPr>
          <w:rFonts w:ascii="Times New Roman" w:hAnsi="Times New Roman"/>
          <w:sz w:val="18"/>
          <w:szCs w:val="18"/>
        </w:rPr>
        <w:t xml:space="preserve"> директоров</w:t>
      </w:r>
      <w:r w:rsidRPr="005C599B">
        <w:rPr>
          <w:rFonts w:ascii="Times New Roman" w:hAnsi="Times New Roman"/>
          <w:sz w:val="18"/>
          <w:szCs w:val="18"/>
        </w:rPr>
        <w:t xml:space="preserve"> Общества и лицам, занимающим должности в органах управления Общества, которые не </w:t>
      </w:r>
      <w:proofErr w:type="gramStart"/>
      <w:r w:rsidRPr="005C599B">
        <w:rPr>
          <w:rFonts w:ascii="Times New Roman" w:hAnsi="Times New Roman"/>
          <w:sz w:val="18"/>
          <w:szCs w:val="18"/>
        </w:rPr>
        <w:t xml:space="preserve">могут участвовать в голосовании при избрании </w:t>
      </w:r>
      <w:r w:rsidR="00B57B8C" w:rsidRPr="005C599B">
        <w:rPr>
          <w:rFonts w:ascii="Times New Roman" w:hAnsi="Times New Roman"/>
          <w:sz w:val="18"/>
          <w:szCs w:val="18"/>
        </w:rPr>
        <w:t>Ревизионной комиссии</w:t>
      </w:r>
      <w:r w:rsidRPr="005C599B">
        <w:rPr>
          <w:rFonts w:ascii="Times New Roman" w:hAnsi="Times New Roman"/>
          <w:sz w:val="18"/>
          <w:szCs w:val="18"/>
        </w:rPr>
        <w:t xml:space="preserve"> Общества Кворуме имеется</w:t>
      </w:r>
      <w:proofErr w:type="gramEnd"/>
      <w:r w:rsidRPr="005C599B">
        <w:rPr>
          <w:rFonts w:ascii="Times New Roman" w:hAnsi="Times New Roman"/>
          <w:sz w:val="18"/>
          <w:szCs w:val="18"/>
        </w:rPr>
        <w:t>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906B0C">
        <w:rPr>
          <w:rFonts w:ascii="Times New Roman" w:hAnsi="Times New Roman"/>
          <w:b/>
          <w:sz w:val="18"/>
          <w:szCs w:val="18"/>
        </w:rPr>
        <w:t>Число голосов, отданных за каждый из вариантов голосования:</w:t>
      </w:r>
    </w:p>
    <w:p w:rsidR="00A9174B" w:rsidRPr="005C599B" w:rsidRDefault="006D4CCD" w:rsidP="00E279D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</w:t>
      </w:r>
    </w:p>
    <w:p w:rsidR="006D4CCD" w:rsidRPr="005C599B" w:rsidRDefault="00906B0C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1.1. 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="006D4CCD"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DE534C">
        <w:rPr>
          <w:rFonts w:ascii="Times New Roman" w:hAnsi="Times New Roman"/>
          <w:sz w:val="18"/>
          <w:szCs w:val="18"/>
        </w:rPr>
        <w:t>112 636</w:t>
      </w:r>
      <w:r w:rsidR="00BE2AAF" w:rsidRPr="005C599B">
        <w:rPr>
          <w:rFonts w:ascii="Times New Roman" w:hAnsi="Times New Roman"/>
          <w:sz w:val="18"/>
          <w:szCs w:val="18"/>
        </w:rPr>
        <w:t xml:space="preserve"> </w:t>
      </w:r>
      <w:r w:rsidR="006D4CCD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собрании);</w:t>
      </w:r>
      <w:r w:rsidR="00017673">
        <w:rPr>
          <w:rFonts w:ascii="Times New Roman" w:hAnsi="Times New Roman"/>
          <w:bCs/>
          <w:sz w:val="18"/>
          <w:szCs w:val="18"/>
        </w:rPr>
        <w:t xml:space="preserve"> </w:t>
      </w:r>
      <w:r w:rsidR="006D4CCD" w:rsidRPr="005C599B">
        <w:rPr>
          <w:rFonts w:ascii="Times New Roman" w:hAnsi="Times New Roman"/>
          <w:bCs/>
          <w:sz w:val="18"/>
          <w:szCs w:val="18"/>
        </w:rPr>
        <w:t>«Против» - 0;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="006D4CCD" w:rsidRPr="005C599B">
        <w:rPr>
          <w:rFonts w:ascii="Times New Roman" w:hAnsi="Times New Roman"/>
          <w:bCs/>
          <w:sz w:val="18"/>
          <w:szCs w:val="18"/>
        </w:rPr>
        <w:t>«Воздержался» - 0;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906B0C" w:rsidRPr="005C599B" w:rsidRDefault="00906B0C" w:rsidP="00906B0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1.2. </w:t>
      </w:r>
      <w:r w:rsidRPr="005C599B">
        <w:rPr>
          <w:rFonts w:ascii="Times New Roman" w:hAnsi="Times New Roman"/>
          <w:bCs/>
          <w:sz w:val="18"/>
          <w:szCs w:val="18"/>
        </w:rPr>
        <w:t xml:space="preserve"> «За» - </w:t>
      </w:r>
      <w:r w:rsidR="00DE534C">
        <w:rPr>
          <w:rFonts w:ascii="Times New Roman" w:hAnsi="Times New Roman"/>
          <w:sz w:val="18"/>
          <w:szCs w:val="18"/>
        </w:rPr>
        <w:t>112614</w:t>
      </w:r>
      <w:r w:rsidR="00897DDF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</w:t>
      </w:r>
      <w:r w:rsidR="00DE534C">
        <w:rPr>
          <w:rFonts w:ascii="Times New Roman" w:hAnsi="Times New Roman"/>
          <w:bCs/>
          <w:sz w:val="18"/>
          <w:szCs w:val="18"/>
        </w:rPr>
        <w:t>99,98</w:t>
      </w:r>
      <w:r w:rsidRPr="005C599B">
        <w:rPr>
          <w:rFonts w:ascii="Times New Roman" w:hAnsi="Times New Roman"/>
          <w:bCs/>
          <w:sz w:val="18"/>
          <w:szCs w:val="18"/>
        </w:rPr>
        <w:t>% от принявших участие в собрании);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 xml:space="preserve">«Против» - 0; «Воздержался» - </w:t>
      </w:r>
      <w:r w:rsidR="00DE534C">
        <w:rPr>
          <w:rFonts w:ascii="Times New Roman" w:hAnsi="Times New Roman"/>
          <w:bCs/>
          <w:sz w:val="18"/>
          <w:szCs w:val="18"/>
        </w:rPr>
        <w:t>22 (0,02</w:t>
      </w:r>
      <w:r w:rsidR="00DE534C" w:rsidRPr="00DE534C">
        <w:rPr>
          <w:rFonts w:ascii="Times New Roman" w:hAnsi="Times New Roman"/>
          <w:bCs/>
          <w:sz w:val="18"/>
          <w:szCs w:val="18"/>
        </w:rPr>
        <w:t>% от принявших участие в собрании)</w:t>
      </w:r>
      <w:r w:rsidRPr="005C599B">
        <w:rPr>
          <w:rFonts w:ascii="Times New Roman" w:hAnsi="Times New Roman"/>
          <w:bCs/>
          <w:sz w:val="18"/>
          <w:szCs w:val="18"/>
        </w:rPr>
        <w:t>;</w:t>
      </w:r>
      <w:r w:rsidR="00DE534C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</w:p>
    <w:p w:rsidR="00906B0C" w:rsidRPr="005C599B" w:rsidRDefault="00906B0C" w:rsidP="00906B0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906B0C" w:rsidRPr="005C599B" w:rsidRDefault="00906B0C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A9174B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вопросу: </w:t>
      </w:r>
    </w:p>
    <w:p w:rsidR="006D4CCD" w:rsidRPr="005C599B" w:rsidRDefault="008D77D4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="006D4CCD"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6E6470">
        <w:rPr>
          <w:rFonts w:ascii="Times New Roman" w:hAnsi="Times New Roman"/>
          <w:sz w:val="18"/>
          <w:szCs w:val="18"/>
        </w:rPr>
        <w:t>112614</w:t>
      </w:r>
      <w:r w:rsidR="006E6470" w:rsidRPr="005C599B">
        <w:rPr>
          <w:rFonts w:ascii="Times New Roman" w:hAnsi="Times New Roman"/>
          <w:sz w:val="18"/>
          <w:szCs w:val="18"/>
        </w:rPr>
        <w:t xml:space="preserve"> </w:t>
      </w:r>
      <w:r w:rsidR="006E6470" w:rsidRPr="005C599B">
        <w:rPr>
          <w:rFonts w:ascii="Times New Roman" w:hAnsi="Times New Roman"/>
          <w:bCs/>
          <w:sz w:val="18"/>
          <w:szCs w:val="18"/>
        </w:rPr>
        <w:t>(</w:t>
      </w:r>
      <w:r w:rsidR="006E6470">
        <w:rPr>
          <w:rFonts w:ascii="Times New Roman" w:hAnsi="Times New Roman"/>
          <w:bCs/>
          <w:sz w:val="18"/>
          <w:szCs w:val="18"/>
        </w:rPr>
        <w:t>99,98</w:t>
      </w:r>
      <w:r w:rsidR="006E6470" w:rsidRPr="005C599B">
        <w:rPr>
          <w:rFonts w:ascii="Times New Roman" w:hAnsi="Times New Roman"/>
          <w:bCs/>
          <w:sz w:val="18"/>
          <w:szCs w:val="18"/>
        </w:rPr>
        <w:t>% от принявших участие в собрании);</w:t>
      </w:r>
      <w:r w:rsidR="006E6470">
        <w:rPr>
          <w:rFonts w:ascii="Times New Roman" w:hAnsi="Times New Roman"/>
          <w:bCs/>
          <w:sz w:val="18"/>
          <w:szCs w:val="18"/>
        </w:rPr>
        <w:t xml:space="preserve"> </w:t>
      </w:r>
      <w:r w:rsidR="006E6470" w:rsidRPr="005C599B">
        <w:rPr>
          <w:rFonts w:ascii="Times New Roman" w:hAnsi="Times New Roman"/>
          <w:bCs/>
          <w:sz w:val="18"/>
          <w:szCs w:val="18"/>
        </w:rPr>
        <w:t xml:space="preserve">«Против» - 0; «Воздержался» - </w:t>
      </w:r>
      <w:r w:rsidR="006E6470">
        <w:rPr>
          <w:rFonts w:ascii="Times New Roman" w:hAnsi="Times New Roman"/>
          <w:bCs/>
          <w:sz w:val="18"/>
          <w:szCs w:val="18"/>
        </w:rPr>
        <w:t>22 (0,02</w:t>
      </w:r>
      <w:r w:rsidR="006E6470" w:rsidRPr="00DE534C">
        <w:rPr>
          <w:rFonts w:ascii="Times New Roman" w:hAnsi="Times New Roman"/>
          <w:bCs/>
          <w:sz w:val="18"/>
          <w:szCs w:val="18"/>
        </w:rPr>
        <w:t>% от принявших участие в собрании)</w:t>
      </w:r>
      <w:r w:rsidR="006E6470">
        <w:rPr>
          <w:rFonts w:ascii="Times New Roman" w:hAnsi="Times New Roman"/>
          <w:bCs/>
          <w:sz w:val="18"/>
          <w:szCs w:val="18"/>
        </w:rPr>
        <w:t xml:space="preserve"> </w:t>
      </w:r>
      <w:r w:rsidR="006D4CCD" w:rsidRPr="005C599B">
        <w:rPr>
          <w:rFonts w:ascii="Times New Roman" w:hAnsi="Times New Roman"/>
          <w:bCs/>
          <w:sz w:val="18"/>
          <w:szCs w:val="18"/>
        </w:rPr>
        <w:t xml:space="preserve">Число голосов, которые не подсчитывались: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="006D4CCD" w:rsidRPr="005C599B">
        <w:rPr>
          <w:rFonts w:ascii="Times New Roman" w:hAnsi="Times New Roman"/>
          <w:bCs/>
          <w:sz w:val="18"/>
          <w:szCs w:val="18"/>
        </w:rPr>
        <w:t>« Не голосовали» - 0;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B0BAC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вопросу: </w:t>
      </w:r>
    </w:p>
    <w:p w:rsidR="008D77D4" w:rsidRPr="005C599B" w:rsidRDefault="008D77D4" w:rsidP="00E27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:rsidR="003B0BAC" w:rsidRPr="006E6470" w:rsidRDefault="003B0BAC" w:rsidP="00E279D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6E6470">
        <w:rPr>
          <w:rFonts w:ascii="Times New Roman" w:hAnsi="Times New Roman"/>
          <w:bCs/>
          <w:sz w:val="18"/>
          <w:szCs w:val="18"/>
        </w:rPr>
        <w:t xml:space="preserve">«За» - </w:t>
      </w:r>
      <w:r w:rsidR="006E6470" w:rsidRPr="006E6470">
        <w:rPr>
          <w:rFonts w:ascii="Times New Roman" w:hAnsi="Times New Roman"/>
          <w:sz w:val="18"/>
          <w:szCs w:val="18"/>
        </w:rPr>
        <w:t>112310</w:t>
      </w:r>
      <w:r w:rsidR="006E6470" w:rsidRPr="006E6470">
        <w:rPr>
          <w:rFonts w:ascii="Times New Roman" w:hAnsi="Times New Roman"/>
          <w:sz w:val="18"/>
          <w:szCs w:val="18"/>
        </w:rPr>
        <w:t xml:space="preserve"> </w:t>
      </w:r>
      <w:r w:rsidR="006E6470" w:rsidRPr="006E6470">
        <w:rPr>
          <w:rFonts w:ascii="Times New Roman" w:hAnsi="Times New Roman"/>
          <w:bCs/>
          <w:sz w:val="18"/>
          <w:szCs w:val="18"/>
        </w:rPr>
        <w:t>(</w:t>
      </w:r>
      <w:r w:rsidR="006E6470" w:rsidRPr="006E6470">
        <w:rPr>
          <w:rFonts w:ascii="Times New Roman" w:hAnsi="Times New Roman"/>
          <w:bCs/>
          <w:sz w:val="18"/>
          <w:szCs w:val="18"/>
        </w:rPr>
        <w:t>99,71</w:t>
      </w:r>
      <w:r w:rsidR="006E6470" w:rsidRPr="006E6470">
        <w:rPr>
          <w:rFonts w:ascii="Times New Roman" w:hAnsi="Times New Roman"/>
          <w:bCs/>
          <w:sz w:val="18"/>
          <w:szCs w:val="18"/>
        </w:rPr>
        <w:t xml:space="preserve">% от принявших участие в собрании); «Против» - </w:t>
      </w:r>
      <w:r w:rsidR="006E6470" w:rsidRPr="006E6470">
        <w:rPr>
          <w:rFonts w:ascii="Times New Roman" w:hAnsi="Times New Roman"/>
          <w:bCs/>
          <w:sz w:val="18"/>
          <w:szCs w:val="18"/>
        </w:rPr>
        <w:t xml:space="preserve">304 </w:t>
      </w:r>
      <w:r w:rsidR="006E6470" w:rsidRPr="006E6470">
        <w:rPr>
          <w:rFonts w:ascii="Times New Roman" w:hAnsi="Times New Roman"/>
          <w:bCs/>
          <w:sz w:val="18"/>
          <w:szCs w:val="18"/>
        </w:rPr>
        <w:t>(0,</w:t>
      </w:r>
      <w:r w:rsidR="006E6470" w:rsidRPr="006E6470">
        <w:rPr>
          <w:rFonts w:ascii="Times New Roman" w:hAnsi="Times New Roman"/>
          <w:bCs/>
          <w:sz w:val="18"/>
          <w:szCs w:val="18"/>
        </w:rPr>
        <w:t>27</w:t>
      </w:r>
      <w:r w:rsidR="006E6470" w:rsidRPr="006E6470">
        <w:rPr>
          <w:rFonts w:ascii="Times New Roman" w:hAnsi="Times New Roman"/>
          <w:bCs/>
          <w:sz w:val="18"/>
          <w:szCs w:val="18"/>
        </w:rPr>
        <w:t>% от принявших участие в собрании); «Воздержался» - 22 (0,02% от принявших участие в собрании)</w:t>
      </w:r>
      <w:r w:rsidRPr="006E6470">
        <w:rPr>
          <w:rFonts w:ascii="Times New Roman" w:hAnsi="Times New Roman"/>
          <w:bCs/>
          <w:sz w:val="18"/>
          <w:szCs w:val="18"/>
        </w:rPr>
        <w:t>;</w:t>
      </w:r>
      <w:r w:rsidR="00A804BF" w:rsidRPr="006E6470">
        <w:rPr>
          <w:rFonts w:ascii="Times New Roman" w:hAnsi="Times New Roman"/>
          <w:bCs/>
          <w:sz w:val="18"/>
          <w:szCs w:val="18"/>
        </w:rPr>
        <w:t xml:space="preserve"> </w:t>
      </w:r>
      <w:r w:rsidRPr="006E6470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6E6470">
        <w:rPr>
          <w:rFonts w:ascii="Times New Roman" w:hAnsi="Times New Roman"/>
          <w:bCs/>
          <w:sz w:val="18"/>
          <w:szCs w:val="18"/>
        </w:rPr>
        <w:t xml:space="preserve"> </w:t>
      </w:r>
      <w:r w:rsidRPr="006E6470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3B0BAC" w:rsidRPr="005C599B" w:rsidRDefault="003B0BAC" w:rsidP="00C00A56">
      <w:pPr>
        <w:pStyle w:val="a4"/>
        <w:spacing w:before="0" w:after="0" w:line="240" w:lineRule="auto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3.2. </w:t>
      </w:r>
      <w:r w:rsidRPr="005C599B">
        <w:rPr>
          <w:bCs/>
          <w:sz w:val="18"/>
          <w:szCs w:val="18"/>
        </w:rPr>
        <w:t xml:space="preserve">«За» - </w:t>
      </w:r>
      <w:r w:rsidR="00C00A56">
        <w:rPr>
          <w:sz w:val="18"/>
          <w:szCs w:val="18"/>
        </w:rPr>
        <w:t>112321</w:t>
      </w:r>
      <w:r w:rsidR="00C00A56" w:rsidRPr="006E6470">
        <w:rPr>
          <w:sz w:val="18"/>
          <w:szCs w:val="18"/>
        </w:rPr>
        <w:t xml:space="preserve"> </w:t>
      </w:r>
      <w:r w:rsidR="00C00A56" w:rsidRPr="006E6470">
        <w:rPr>
          <w:bCs/>
          <w:sz w:val="18"/>
          <w:szCs w:val="18"/>
        </w:rPr>
        <w:t>(</w:t>
      </w:r>
      <w:r w:rsidR="00C00A56">
        <w:rPr>
          <w:bCs/>
          <w:sz w:val="18"/>
          <w:szCs w:val="18"/>
        </w:rPr>
        <w:t>99,72</w:t>
      </w:r>
      <w:r w:rsidR="00C00A56" w:rsidRPr="006E6470">
        <w:rPr>
          <w:bCs/>
          <w:sz w:val="18"/>
          <w:szCs w:val="18"/>
        </w:rPr>
        <w:t xml:space="preserve">% от принявших участие в собрании); «Против» - </w:t>
      </w:r>
      <w:r w:rsidR="00C00A56">
        <w:rPr>
          <w:bCs/>
          <w:sz w:val="18"/>
          <w:szCs w:val="18"/>
        </w:rPr>
        <w:t>177</w:t>
      </w:r>
      <w:r w:rsidR="00C00A56" w:rsidRPr="006E6470">
        <w:rPr>
          <w:bCs/>
          <w:sz w:val="18"/>
          <w:szCs w:val="18"/>
        </w:rPr>
        <w:t xml:space="preserve"> (0,</w:t>
      </w:r>
      <w:r w:rsidR="00C00A56">
        <w:rPr>
          <w:bCs/>
          <w:sz w:val="18"/>
          <w:szCs w:val="18"/>
        </w:rPr>
        <w:t>16</w:t>
      </w:r>
      <w:r w:rsidR="00C00A56" w:rsidRPr="006E6470">
        <w:rPr>
          <w:bCs/>
          <w:sz w:val="18"/>
          <w:szCs w:val="18"/>
        </w:rPr>
        <w:t xml:space="preserve">% от принявших участие в собрании); «Воздержался» - </w:t>
      </w:r>
      <w:r w:rsidR="00C00A56">
        <w:rPr>
          <w:bCs/>
          <w:sz w:val="18"/>
          <w:szCs w:val="18"/>
        </w:rPr>
        <w:t>127</w:t>
      </w:r>
      <w:r w:rsidR="00C00A56" w:rsidRPr="006E6470">
        <w:rPr>
          <w:bCs/>
          <w:sz w:val="18"/>
          <w:szCs w:val="18"/>
        </w:rPr>
        <w:t xml:space="preserve"> (0,</w:t>
      </w:r>
      <w:r w:rsidR="00C00A56">
        <w:rPr>
          <w:bCs/>
          <w:sz w:val="18"/>
          <w:szCs w:val="18"/>
        </w:rPr>
        <w:t>11</w:t>
      </w:r>
      <w:r w:rsidR="00C00A56" w:rsidRPr="006E6470">
        <w:rPr>
          <w:bCs/>
          <w:sz w:val="18"/>
          <w:szCs w:val="18"/>
        </w:rPr>
        <w:t xml:space="preserve">% от принявших участие в собрании); </w:t>
      </w:r>
      <w:r w:rsidRPr="005C599B">
        <w:rPr>
          <w:bCs/>
          <w:sz w:val="18"/>
          <w:szCs w:val="18"/>
        </w:rPr>
        <w:t>Число голосов, которые не подсчитывались: « Не голосовали» - 0;</w:t>
      </w:r>
      <w:r w:rsidR="00C00A56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</w:t>
      </w:r>
      <w:r w:rsidR="00C00A56">
        <w:rPr>
          <w:bCs/>
          <w:sz w:val="18"/>
          <w:szCs w:val="18"/>
        </w:rPr>
        <w:t xml:space="preserve"> или неподсчитанные по иным основаниям</w:t>
      </w:r>
      <w:r w:rsidRPr="005C599B">
        <w:rPr>
          <w:bCs/>
          <w:sz w:val="18"/>
          <w:szCs w:val="18"/>
        </w:rPr>
        <w:t xml:space="preserve">» - </w:t>
      </w:r>
      <w:r w:rsidR="00C00A56">
        <w:rPr>
          <w:bCs/>
          <w:sz w:val="18"/>
          <w:szCs w:val="18"/>
        </w:rPr>
        <w:t xml:space="preserve">11 (0,01% от </w:t>
      </w:r>
      <w:proofErr w:type="gramStart"/>
      <w:r w:rsidR="00C00A56">
        <w:rPr>
          <w:bCs/>
          <w:sz w:val="18"/>
          <w:szCs w:val="18"/>
        </w:rPr>
        <w:t>принявших</w:t>
      </w:r>
      <w:proofErr w:type="gramEnd"/>
      <w:r w:rsidR="00C00A56">
        <w:rPr>
          <w:bCs/>
          <w:sz w:val="18"/>
          <w:szCs w:val="18"/>
        </w:rPr>
        <w:t xml:space="preserve"> участие в голосовании)</w:t>
      </w:r>
      <w:r w:rsidRPr="005C599B">
        <w:rPr>
          <w:bCs/>
          <w:sz w:val="18"/>
          <w:szCs w:val="18"/>
        </w:rPr>
        <w:t>.</w:t>
      </w:r>
    </w:p>
    <w:p w:rsidR="003B0BAC" w:rsidRPr="005C599B" w:rsidRDefault="003B0BAC" w:rsidP="00E279DE">
      <w:pPr>
        <w:pStyle w:val="a4"/>
        <w:spacing w:before="0" w:after="0" w:line="240" w:lineRule="auto"/>
        <w:ind w:firstLine="360"/>
        <w:rPr>
          <w:b/>
          <w:bCs/>
          <w:i/>
          <w:iCs/>
          <w:sz w:val="18"/>
          <w:szCs w:val="18"/>
        </w:rPr>
      </w:pPr>
    </w:p>
    <w:p w:rsidR="006D4CCD" w:rsidRPr="005C599B" w:rsidRDefault="006D4CCD" w:rsidP="00906B0C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lastRenderedPageBreak/>
        <w:t>По четвертому вопросу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Васильева Татьяна Александровна    - «За» - </w:t>
      </w:r>
      <w:r w:rsidR="00C00A56">
        <w:rPr>
          <w:rFonts w:ascii="Times New Roman" w:hAnsi="Times New Roman"/>
          <w:sz w:val="18"/>
          <w:szCs w:val="18"/>
        </w:rPr>
        <w:t>112 814</w:t>
      </w:r>
      <w:r w:rsidRPr="005C599B">
        <w:rPr>
          <w:rFonts w:ascii="Times New Roman" w:hAnsi="Times New Roman"/>
          <w:sz w:val="18"/>
          <w:szCs w:val="18"/>
        </w:rPr>
        <w:t>;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5C599B">
        <w:rPr>
          <w:rFonts w:ascii="Times New Roman" w:hAnsi="Times New Roman"/>
          <w:sz w:val="18"/>
          <w:szCs w:val="18"/>
        </w:rPr>
        <w:t>Евглевская</w:t>
      </w:r>
      <w:proofErr w:type="spellEnd"/>
      <w:r w:rsidRPr="005C599B">
        <w:rPr>
          <w:rFonts w:ascii="Times New Roman" w:hAnsi="Times New Roman"/>
          <w:sz w:val="18"/>
          <w:szCs w:val="18"/>
        </w:rPr>
        <w:t xml:space="preserve"> Элеонор</w:t>
      </w:r>
      <w:r w:rsidR="00906B0C">
        <w:rPr>
          <w:rFonts w:ascii="Times New Roman" w:hAnsi="Times New Roman"/>
          <w:sz w:val="18"/>
          <w:szCs w:val="18"/>
        </w:rPr>
        <w:t xml:space="preserve">а Анатольевна   - «За» - </w:t>
      </w:r>
      <w:r w:rsidR="00C00A56">
        <w:rPr>
          <w:rFonts w:ascii="Times New Roman" w:hAnsi="Times New Roman"/>
          <w:sz w:val="18"/>
          <w:szCs w:val="18"/>
        </w:rPr>
        <w:t>112 332</w:t>
      </w:r>
      <w:r w:rsidRPr="005C599B">
        <w:rPr>
          <w:rFonts w:ascii="Times New Roman" w:hAnsi="Times New Roman"/>
          <w:sz w:val="18"/>
          <w:szCs w:val="18"/>
        </w:rPr>
        <w:t>;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Игнатьев Олег Георгиевич </w:t>
      </w:r>
      <w:r w:rsidR="003B0BAC" w:rsidRPr="005C599B">
        <w:rPr>
          <w:rFonts w:ascii="Times New Roman" w:hAnsi="Times New Roman"/>
          <w:sz w:val="18"/>
          <w:szCs w:val="18"/>
        </w:rPr>
        <w:t xml:space="preserve">                - «За» - </w:t>
      </w:r>
      <w:r w:rsidR="00C00A56">
        <w:rPr>
          <w:rFonts w:ascii="Times New Roman" w:hAnsi="Times New Roman"/>
          <w:sz w:val="18"/>
          <w:szCs w:val="18"/>
        </w:rPr>
        <w:t>112 332</w:t>
      </w:r>
      <w:r w:rsidRPr="005C599B">
        <w:rPr>
          <w:rFonts w:ascii="Times New Roman" w:hAnsi="Times New Roman"/>
          <w:sz w:val="18"/>
          <w:szCs w:val="18"/>
        </w:rPr>
        <w:t>;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Осипов Валерий Васильевич             </w:t>
      </w:r>
      <w:r w:rsidR="003B0BAC" w:rsidRPr="005C599B">
        <w:rPr>
          <w:rFonts w:ascii="Times New Roman" w:hAnsi="Times New Roman"/>
          <w:sz w:val="18"/>
          <w:szCs w:val="18"/>
        </w:rPr>
        <w:t xml:space="preserve">- «За» - </w:t>
      </w:r>
      <w:r w:rsidR="00897DDF" w:rsidRPr="005C599B">
        <w:rPr>
          <w:rFonts w:ascii="Times New Roman" w:hAnsi="Times New Roman"/>
          <w:sz w:val="18"/>
          <w:szCs w:val="18"/>
        </w:rPr>
        <w:t>11</w:t>
      </w:r>
      <w:r w:rsidR="00C00A56">
        <w:rPr>
          <w:rFonts w:ascii="Times New Roman" w:hAnsi="Times New Roman"/>
          <w:sz w:val="18"/>
          <w:szCs w:val="18"/>
        </w:rPr>
        <w:t>2 552</w:t>
      </w:r>
      <w:r w:rsidRPr="005C599B">
        <w:rPr>
          <w:rFonts w:ascii="Times New Roman" w:hAnsi="Times New Roman"/>
          <w:sz w:val="18"/>
          <w:szCs w:val="18"/>
        </w:rPr>
        <w:t>;</w:t>
      </w:r>
    </w:p>
    <w:p w:rsidR="006D4CCD" w:rsidRPr="005C599B" w:rsidRDefault="00C00A56" w:rsidP="00E27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Гордеева Анна Станиславовна</w:t>
      </w:r>
      <w:proofErr w:type="gramStart"/>
      <w:r w:rsidR="006D4CCD" w:rsidRPr="005C599B">
        <w:rPr>
          <w:rFonts w:ascii="Times New Roman" w:hAnsi="Times New Roman"/>
          <w:sz w:val="18"/>
          <w:szCs w:val="18"/>
        </w:rPr>
        <w:t xml:space="preserve">     - - «</w:t>
      </w:r>
      <w:proofErr w:type="gramEnd"/>
      <w:r w:rsidR="006D4CCD" w:rsidRPr="005C599B">
        <w:rPr>
          <w:rFonts w:ascii="Times New Roman" w:hAnsi="Times New Roman"/>
          <w:sz w:val="18"/>
          <w:szCs w:val="18"/>
        </w:rPr>
        <w:t xml:space="preserve">За» - </w:t>
      </w:r>
      <w:r w:rsidR="00897DDF" w:rsidRPr="005C599B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12 332</w:t>
      </w:r>
      <w:r w:rsidR="006D4CCD" w:rsidRPr="005C599B">
        <w:rPr>
          <w:rFonts w:ascii="Times New Roman" w:hAnsi="Times New Roman"/>
          <w:sz w:val="18"/>
          <w:szCs w:val="18"/>
        </w:rPr>
        <w:t>;</w:t>
      </w:r>
    </w:p>
    <w:p w:rsidR="006D4CCD" w:rsidRPr="005C599B" w:rsidRDefault="006D4CCD" w:rsidP="00C00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iCs/>
          <w:sz w:val="18"/>
          <w:szCs w:val="18"/>
        </w:rPr>
        <w:t>«Против всех» - 0;</w:t>
      </w:r>
      <w:r w:rsidR="003B0BAC" w:rsidRPr="005C599B">
        <w:rPr>
          <w:rFonts w:ascii="Times New Roman" w:hAnsi="Times New Roman"/>
          <w:i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«Воздержался» - 0;</w:t>
      </w:r>
      <w:r w:rsidR="00017673">
        <w:rPr>
          <w:rFonts w:ascii="Times New Roman" w:hAnsi="Times New Roman"/>
          <w:bCs/>
          <w:sz w:val="18"/>
          <w:szCs w:val="18"/>
        </w:rPr>
        <w:t xml:space="preserve"> </w:t>
      </w:r>
      <w:r w:rsidR="00C00A56" w:rsidRPr="005C599B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C00A56">
        <w:rPr>
          <w:bCs/>
          <w:sz w:val="18"/>
          <w:szCs w:val="18"/>
        </w:rPr>
        <w:t xml:space="preserve"> </w:t>
      </w:r>
      <w:r w:rsidR="00C00A56"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</w:t>
      </w:r>
      <w:r w:rsidR="00C00A56">
        <w:rPr>
          <w:rFonts w:ascii="Times New Roman" w:hAnsi="Times New Roman"/>
          <w:bCs/>
          <w:sz w:val="18"/>
          <w:szCs w:val="18"/>
        </w:rPr>
        <w:t xml:space="preserve"> или неподсчитанные по иным основаниям</w:t>
      </w:r>
      <w:r w:rsidR="00C00A56" w:rsidRPr="005C599B">
        <w:rPr>
          <w:rFonts w:ascii="Times New Roman" w:hAnsi="Times New Roman"/>
          <w:bCs/>
          <w:sz w:val="18"/>
          <w:szCs w:val="18"/>
        </w:rPr>
        <w:t xml:space="preserve">» - </w:t>
      </w:r>
      <w:r w:rsidR="00775957">
        <w:rPr>
          <w:rFonts w:ascii="Times New Roman" w:hAnsi="Times New Roman"/>
          <w:bCs/>
          <w:sz w:val="18"/>
          <w:szCs w:val="18"/>
        </w:rPr>
        <w:t>818</w:t>
      </w:r>
      <w:r w:rsidRPr="005C599B">
        <w:rPr>
          <w:rFonts w:ascii="Times New Roman" w:hAnsi="Times New Roman"/>
          <w:bCs/>
          <w:sz w:val="18"/>
          <w:szCs w:val="18"/>
        </w:rPr>
        <w:t>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вопросу: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A66102">
        <w:rPr>
          <w:rFonts w:ascii="Times New Roman" w:hAnsi="Times New Roman"/>
          <w:sz w:val="18"/>
          <w:szCs w:val="18"/>
        </w:rPr>
        <w:t>112 614</w:t>
      </w:r>
      <w:r w:rsidR="00897DDF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</w:t>
      </w:r>
      <w:r w:rsidR="00A66102">
        <w:rPr>
          <w:rFonts w:ascii="Times New Roman" w:hAnsi="Times New Roman"/>
          <w:bCs/>
          <w:sz w:val="18"/>
          <w:szCs w:val="18"/>
        </w:rPr>
        <w:t>99,98</w:t>
      </w:r>
      <w:r w:rsidRPr="005C599B">
        <w:rPr>
          <w:rFonts w:ascii="Times New Roman" w:hAnsi="Times New Roman"/>
          <w:bCs/>
          <w:sz w:val="18"/>
          <w:szCs w:val="18"/>
        </w:rPr>
        <w:t>% от принявших участие в собрании);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 xml:space="preserve">«Против» - 0;«Воздержался» - </w:t>
      </w:r>
      <w:r w:rsidR="00A66102" w:rsidRPr="00C21D2A">
        <w:rPr>
          <w:rFonts w:ascii="Times New Roman" w:hAnsi="Times New Roman"/>
          <w:bCs/>
          <w:sz w:val="18"/>
          <w:szCs w:val="18"/>
        </w:rPr>
        <w:t>22</w:t>
      </w:r>
      <w:r w:rsidR="00A66102" w:rsidRPr="006E6470">
        <w:rPr>
          <w:rFonts w:ascii="Times New Roman" w:hAnsi="Times New Roman"/>
          <w:bCs/>
          <w:sz w:val="18"/>
          <w:szCs w:val="18"/>
        </w:rPr>
        <w:t xml:space="preserve"> (0,</w:t>
      </w:r>
      <w:r w:rsidR="00A66102">
        <w:rPr>
          <w:rFonts w:ascii="Times New Roman" w:hAnsi="Times New Roman"/>
          <w:bCs/>
          <w:sz w:val="18"/>
          <w:szCs w:val="18"/>
        </w:rPr>
        <w:t>02</w:t>
      </w:r>
      <w:r w:rsidR="00A66102" w:rsidRPr="006E6470">
        <w:rPr>
          <w:rFonts w:ascii="Times New Roman" w:hAnsi="Times New Roman"/>
          <w:bCs/>
          <w:sz w:val="18"/>
          <w:szCs w:val="18"/>
        </w:rPr>
        <w:t>% от принявших участие в собрании)</w:t>
      </w:r>
      <w:r w:rsidRPr="005C599B">
        <w:rPr>
          <w:rFonts w:ascii="Times New Roman" w:hAnsi="Times New Roman"/>
          <w:bCs/>
          <w:sz w:val="18"/>
          <w:szCs w:val="18"/>
        </w:rPr>
        <w:t>;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A66102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B0BAC" w:rsidRPr="00C21D2A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6. По шестому  вопросу, за исключением голосов принадлежащих членам Совета директоров Общества и лицам, занимающим должности </w:t>
      </w:r>
      <w:r w:rsidRPr="00C21D2A">
        <w:rPr>
          <w:rFonts w:ascii="Times New Roman" w:hAnsi="Times New Roman"/>
          <w:sz w:val="18"/>
          <w:szCs w:val="18"/>
        </w:rPr>
        <w:t xml:space="preserve">в органах управления Общества, которые не могут участвовать в голосовании при избрании Ревизора Общества: </w:t>
      </w:r>
    </w:p>
    <w:p w:rsidR="006D4CCD" w:rsidRPr="00C21D2A" w:rsidRDefault="000556B5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21D2A">
        <w:rPr>
          <w:rFonts w:ascii="Times New Roman" w:hAnsi="Times New Roman"/>
          <w:bCs/>
          <w:sz w:val="18"/>
          <w:szCs w:val="18"/>
        </w:rPr>
        <w:t>Сенина Ольга Владимировна</w:t>
      </w:r>
      <w:r w:rsidR="006D4CCD" w:rsidRPr="00C21D2A">
        <w:rPr>
          <w:rFonts w:ascii="Times New Roman" w:hAnsi="Times New Roman"/>
          <w:bCs/>
          <w:sz w:val="18"/>
          <w:szCs w:val="18"/>
        </w:rPr>
        <w:t xml:space="preserve">, «За» - </w:t>
      </w:r>
      <w:r w:rsidR="00C21D2A" w:rsidRPr="00C21D2A">
        <w:rPr>
          <w:rFonts w:ascii="Times New Roman" w:hAnsi="Times New Roman"/>
          <w:bCs/>
          <w:sz w:val="18"/>
          <w:szCs w:val="18"/>
        </w:rPr>
        <w:t>74 690</w:t>
      </w:r>
      <w:r w:rsidR="006D4CCD" w:rsidRPr="00C21D2A">
        <w:rPr>
          <w:rFonts w:ascii="Times New Roman" w:hAnsi="Times New Roman"/>
          <w:bCs/>
          <w:sz w:val="18"/>
          <w:szCs w:val="18"/>
        </w:rPr>
        <w:t xml:space="preserve"> (</w:t>
      </w:r>
      <w:r w:rsidR="00C21D2A" w:rsidRPr="00C21D2A">
        <w:rPr>
          <w:rFonts w:ascii="Times New Roman" w:hAnsi="Times New Roman"/>
          <w:bCs/>
          <w:sz w:val="18"/>
          <w:szCs w:val="18"/>
        </w:rPr>
        <w:t>99,97</w:t>
      </w:r>
      <w:r w:rsidR="006D4CCD" w:rsidRPr="00C21D2A">
        <w:rPr>
          <w:rFonts w:ascii="Times New Roman" w:hAnsi="Times New Roman"/>
          <w:bCs/>
          <w:sz w:val="18"/>
          <w:szCs w:val="18"/>
        </w:rPr>
        <w:t xml:space="preserve">% от </w:t>
      </w:r>
      <w:proofErr w:type="gramStart"/>
      <w:r w:rsidR="006D4CCD" w:rsidRPr="00C21D2A">
        <w:rPr>
          <w:rFonts w:ascii="Times New Roman" w:hAnsi="Times New Roman"/>
          <w:bCs/>
          <w:sz w:val="18"/>
          <w:szCs w:val="18"/>
        </w:rPr>
        <w:t>принявших</w:t>
      </w:r>
      <w:proofErr w:type="gramEnd"/>
      <w:r w:rsidR="006D4CCD" w:rsidRPr="00C21D2A">
        <w:rPr>
          <w:rFonts w:ascii="Times New Roman" w:hAnsi="Times New Roman"/>
          <w:bCs/>
          <w:sz w:val="18"/>
          <w:szCs w:val="18"/>
        </w:rPr>
        <w:t xml:space="preserve"> участие в голосовании);</w:t>
      </w:r>
    </w:p>
    <w:p w:rsidR="003B0BAC" w:rsidRPr="00C21D2A" w:rsidRDefault="003B0BAC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21D2A">
        <w:rPr>
          <w:rFonts w:ascii="Times New Roman" w:hAnsi="Times New Roman"/>
          <w:bCs/>
          <w:sz w:val="18"/>
          <w:szCs w:val="18"/>
        </w:rPr>
        <w:t xml:space="preserve">«Против» - 0;  «Воздержался» - </w:t>
      </w:r>
      <w:r w:rsidR="00C21D2A" w:rsidRPr="00C21D2A">
        <w:rPr>
          <w:rFonts w:ascii="Times New Roman" w:hAnsi="Times New Roman"/>
          <w:bCs/>
          <w:sz w:val="18"/>
          <w:szCs w:val="18"/>
        </w:rPr>
        <w:t>22 (0,02% от принявших участие в собрании)</w:t>
      </w:r>
      <w:r w:rsidRPr="00C21D2A">
        <w:rPr>
          <w:rFonts w:ascii="Times New Roman" w:hAnsi="Times New Roman"/>
          <w:bCs/>
          <w:sz w:val="18"/>
          <w:szCs w:val="18"/>
        </w:rPr>
        <w:t xml:space="preserve">; Число голосов, которые не подсчитывались: </w:t>
      </w:r>
    </w:p>
    <w:p w:rsidR="003B0BAC" w:rsidRPr="00C21D2A" w:rsidRDefault="003B0BAC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21D2A">
        <w:rPr>
          <w:rFonts w:ascii="Times New Roman" w:hAnsi="Times New Roman"/>
          <w:bCs/>
          <w:sz w:val="18"/>
          <w:szCs w:val="18"/>
        </w:rPr>
        <w:t>« Не голосовали» - 0; «В связи с признанием бюллетеня по вопросу недействительным» - 0.</w:t>
      </w:r>
    </w:p>
    <w:p w:rsidR="00C21D2A" w:rsidRPr="00C21D2A" w:rsidRDefault="006D4CCD" w:rsidP="00C21D2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proofErr w:type="spellStart"/>
      <w:r w:rsidRPr="00C21D2A">
        <w:rPr>
          <w:rFonts w:ascii="Times New Roman" w:hAnsi="Times New Roman"/>
          <w:bCs/>
          <w:iCs/>
          <w:sz w:val="18"/>
          <w:szCs w:val="18"/>
        </w:rPr>
        <w:t>Золотарская</w:t>
      </w:r>
      <w:proofErr w:type="spellEnd"/>
      <w:r w:rsidRPr="00C21D2A">
        <w:rPr>
          <w:rFonts w:ascii="Times New Roman" w:hAnsi="Times New Roman"/>
          <w:bCs/>
          <w:iCs/>
          <w:sz w:val="18"/>
          <w:szCs w:val="18"/>
        </w:rPr>
        <w:t xml:space="preserve"> Юлия Евгеньевна, </w:t>
      </w:r>
      <w:r w:rsidRPr="00C21D2A">
        <w:rPr>
          <w:rFonts w:ascii="Times New Roman" w:hAnsi="Times New Roman"/>
          <w:bCs/>
          <w:sz w:val="18"/>
          <w:szCs w:val="18"/>
        </w:rPr>
        <w:t xml:space="preserve">«За» - </w:t>
      </w:r>
      <w:r w:rsidR="00C21D2A" w:rsidRPr="00C21D2A">
        <w:rPr>
          <w:rFonts w:ascii="Times New Roman" w:hAnsi="Times New Roman"/>
          <w:bCs/>
          <w:sz w:val="18"/>
          <w:szCs w:val="18"/>
        </w:rPr>
        <w:t xml:space="preserve">74 690 (99,97% от </w:t>
      </w:r>
      <w:proofErr w:type="gramStart"/>
      <w:r w:rsidR="00C21D2A" w:rsidRPr="00C21D2A">
        <w:rPr>
          <w:rFonts w:ascii="Times New Roman" w:hAnsi="Times New Roman"/>
          <w:bCs/>
          <w:sz w:val="18"/>
          <w:szCs w:val="18"/>
        </w:rPr>
        <w:t>принявших</w:t>
      </w:r>
      <w:proofErr w:type="gramEnd"/>
      <w:r w:rsidR="00C21D2A" w:rsidRPr="00C21D2A">
        <w:rPr>
          <w:rFonts w:ascii="Times New Roman" w:hAnsi="Times New Roman"/>
          <w:bCs/>
          <w:sz w:val="18"/>
          <w:szCs w:val="18"/>
        </w:rPr>
        <w:t xml:space="preserve"> участие в голосовании);</w:t>
      </w:r>
    </w:p>
    <w:p w:rsidR="003B0BAC" w:rsidRPr="00C21D2A" w:rsidRDefault="00C21D2A" w:rsidP="00C21D2A">
      <w:pPr>
        <w:pStyle w:val="a4"/>
        <w:shd w:val="clear" w:color="auto" w:fill="auto"/>
        <w:spacing w:before="0" w:after="0" w:line="240" w:lineRule="auto"/>
        <w:jc w:val="both"/>
        <w:rPr>
          <w:bCs/>
          <w:sz w:val="18"/>
          <w:szCs w:val="18"/>
        </w:rPr>
      </w:pPr>
      <w:r w:rsidRPr="00C21D2A">
        <w:rPr>
          <w:bCs/>
          <w:sz w:val="18"/>
          <w:szCs w:val="18"/>
        </w:rPr>
        <w:t>«Против» - 0;  «Воздержался» - 22 (0,02% от принявших участие в собрании)</w:t>
      </w:r>
      <w:r w:rsidR="003B0BAC" w:rsidRPr="00C21D2A">
        <w:rPr>
          <w:bCs/>
          <w:sz w:val="18"/>
          <w:szCs w:val="18"/>
        </w:rPr>
        <w:t xml:space="preserve">; Число голосов, которые не подсчитывались: </w:t>
      </w:r>
    </w:p>
    <w:p w:rsidR="003B0BAC" w:rsidRPr="00C21D2A" w:rsidRDefault="003B0BAC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21D2A">
        <w:rPr>
          <w:rFonts w:ascii="Times New Roman" w:hAnsi="Times New Roman"/>
          <w:bCs/>
          <w:sz w:val="18"/>
          <w:szCs w:val="18"/>
        </w:rPr>
        <w:t>« Не голосовали» - 0; «В связи с признанием бюллетеня по вопросу недействительным» - 0.</w:t>
      </w:r>
    </w:p>
    <w:p w:rsidR="00C21D2A" w:rsidRPr="00C21D2A" w:rsidRDefault="003B0BAC" w:rsidP="00C21D2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proofErr w:type="spellStart"/>
      <w:r w:rsidRPr="00C21D2A">
        <w:rPr>
          <w:rFonts w:ascii="Times New Roman" w:hAnsi="Times New Roman"/>
          <w:bCs/>
          <w:sz w:val="18"/>
          <w:szCs w:val="18"/>
        </w:rPr>
        <w:t>Чухрова</w:t>
      </w:r>
      <w:proofErr w:type="spellEnd"/>
      <w:r w:rsidRPr="00C21D2A">
        <w:rPr>
          <w:rFonts w:ascii="Times New Roman" w:hAnsi="Times New Roman"/>
          <w:bCs/>
          <w:sz w:val="18"/>
          <w:szCs w:val="18"/>
        </w:rPr>
        <w:t xml:space="preserve"> Анжелика Анатольевна</w:t>
      </w:r>
      <w:r w:rsidR="006D4CCD" w:rsidRPr="00C21D2A">
        <w:rPr>
          <w:rFonts w:ascii="Times New Roman" w:hAnsi="Times New Roman"/>
          <w:bCs/>
          <w:sz w:val="18"/>
          <w:szCs w:val="18"/>
        </w:rPr>
        <w:t xml:space="preserve">, «За» - </w:t>
      </w:r>
      <w:r w:rsidR="00C21D2A" w:rsidRPr="00C21D2A">
        <w:rPr>
          <w:rFonts w:ascii="Times New Roman" w:hAnsi="Times New Roman"/>
          <w:bCs/>
          <w:sz w:val="18"/>
          <w:szCs w:val="18"/>
        </w:rPr>
        <w:t xml:space="preserve">74 690 (99,97% от </w:t>
      </w:r>
      <w:proofErr w:type="gramStart"/>
      <w:r w:rsidR="00C21D2A" w:rsidRPr="00C21D2A">
        <w:rPr>
          <w:rFonts w:ascii="Times New Roman" w:hAnsi="Times New Roman"/>
          <w:bCs/>
          <w:sz w:val="18"/>
          <w:szCs w:val="18"/>
        </w:rPr>
        <w:t>принявших</w:t>
      </w:r>
      <w:proofErr w:type="gramEnd"/>
      <w:r w:rsidR="00C21D2A" w:rsidRPr="00C21D2A">
        <w:rPr>
          <w:rFonts w:ascii="Times New Roman" w:hAnsi="Times New Roman"/>
          <w:bCs/>
          <w:sz w:val="18"/>
          <w:szCs w:val="18"/>
        </w:rPr>
        <w:t xml:space="preserve"> участие в голосовании);</w:t>
      </w:r>
    </w:p>
    <w:p w:rsidR="006D4CCD" w:rsidRPr="00C21D2A" w:rsidRDefault="00C21D2A" w:rsidP="00C21D2A">
      <w:pPr>
        <w:pStyle w:val="a4"/>
        <w:shd w:val="clear" w:color="auto" w:fill="auto"/>
        <w:spacing w:before="0" w:after="0" w:line="240" w:lineRule="auto"/>
        <w:jc w:val="both"/>
        <w:rPr>
          <w:bCs/>
          <w:sz w:val="18"/>
          <w:szCs w:val="18"/>
        </w:rPr>
      </w:pPr>
      <w:r w:rsidRPr="00C21D2A">
        <w:rPr>
          <w:bCs/>
          <w:sz w:val="18"/>
          <w:szCs w:val="18"/>
        </w:rPr>
        <w:t>«Против» - 0;  «Воздержался» - 22 (0,02% от принявших участие в собрании)</w:t>
      </w:r>
      <w:r w:rsidR="006D4CCD" w:rsidRPr="00C21D2A">
        <w:rPr>
          <w:bCs/>
          <w:sz w:val="18"/>
          <w:szCs w:val="18"/>
        </w:rPr>
        <w:t>;</w:t>
      </w:r>
      <w:r w:rsidR="003B0BAC" w:rsidRPr="00C21D2A">
        <w:rPr>
          <w:bCs/>
          <w:sz w:val="18"/>
          <w:szCs w:val="18"/>
        </w:rPr>
        <w:t xml:space="preserve"> </w:t>
      </w:r>
      <w:r w:rsidR="006D4CCD" w:rsidRPr="00C21D2A">
        <w:rPr>
          <w:bCs/>
          <w:sz w:val="18"/>
          <w:szCs w:val="18"/>
        </w:rPr>
        <w:t xml:space="preserve">Число голосов, которые не подсчитывались: 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21D2A">
        <w:rPr>
          <w:rFonts w:ascii="Times New Roman" w:hAnsi="Times New Roman"/>
          <w:bCs/>
          <w:sz w:val="18"/>
          <w:szCs w:val="18"/>
        </w:rPr>
        <w:t>« Не голосовали» - 0;</w:t>
      </w:r>
      <w:r w:rsidR="003B0BAC" w:rsidRPr="00C21D2A">
        <w:rPr>
          <w:rFonts w:ascii="Times New Roman" w:hAnsi="Times New Roman"/>
          <w:bCs/>
          <w:sz w:val="18"/>
          <w:szCs w:val="18"/>
        </w:rPr>
        <w:t xml:space="preserve"> </w:t>
      </w:r>
      <w:r w:rsidRPr="00C21D2A">
        <w:rPr>
          <w:rFonts w:ascii="Times New Roman" w:hAnsi="Times New Roman"/>
          <w:bCs/>
          <w:sz w:val="18"/>
          <w:szCs w:val="18"/>
        </w:rPr>
        <w:t>«В связи с признанием</w:t>
      </w:r>
      <w:r w:rsidRPr="005C599B">
        <w:rPr>
          <w:rFonts w:ascii="Times New Roman" w:hAnsi="Times New Roman"/>
          <w:bCs/>
          <w:sz w:val="18"/>
          <w:szCs w:val="18"/>
        </w:rPr>
        <w:t xml:space="preserve"> бюллетеня по вопросу недействительным» - 0.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Решения, принятые общим собранием по вопросам повестки дня: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1 повестки дня: </w:t>
      </w:r>
    </w:p>
    <w:p w:rsidR="000A3BE2" w:rsidRPr="000A3BE2" w:rsidRDefault="006D4CCD" w:rsidP="000A3BE2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0A3BE2">
        <w:rPr>
          <w:bCs/>
          <w:sz w:val="18"/>
          <w:szCs w:val="18"/>
        </w:rPr>
        <w:t xml:space="preserve">Решили: </w:t>
      </w:r>
      <w:r w:rsidR="00F94893" w:rsidRPr="000A3BE2">
        <w:rPr>
          <w:bCs/>
          <w:sz w:val="18"/>
          <w:szCs w:val="18"/>
        </w:rPr>
        <w:t>«</w:t>
      </w:r>
      <w:r w:rsidR="000A3BE2" w:rsidRPr="000A3BE2">
        <w:rPr>
          <w:bCs/>
          <w:sz w:val="18"/>
          <w:szCs w:val="18"/>
        </w:rPr>
        <w:t>Утвердить порядок ведения собрания: Функции счетной комиссии, подсчет голосо</w:t>
      </w:r>
      <w:r w:rsidR="00F424BE">
        <w:rPr>
          <w:bCs/>
          <w:sz w:val="18"/>
          <w:szCs w:val="18"/>
        </w:rPr>
        <w:t xml:space="preserve">в при голосовании возложить на </w:t>
      </w:r>
      <w:r w:rsidR="000A3BE2" w:rsidRPr="000A3BE2">
        <w:rPr>
          <w:bCs/>
          <w:sz w:val="18"/>
          <w:szCs w:val="18"/>
        </w:rPr>
        <w:t>АО «ВТБ Регистратор</w:t>
      </w:r>
    </w:p>
    <w:p w:rsidR="00F94893" w:rsidRPr="000A3BE2" w:rsidRDefault="000A3BE2" w:rsidP="000A3BE2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0A3BE2">
        <w:rPr>
          <w:bCs/>
          <w:sz w:val="18"/>
          <w:szCs w:val="18"/>
        </w:rPr>
        <w:t>Избрать секретарем Общего собрания акционеров Васильеву Татьяну Александровну</w:t>
      </w:r>
      <w:r w:rsidR="00F94893" w:rsidRPr="000A3BE2">
        <w:rPr>
          <w:bCs/>
          <w:sz w:val="18"/>
          <w:szCs w:val="18"/>
        </w:rPr>
        <w:t>».</w:t>
      </w:r>
    </w:p>
    <w:p w:rsidR="006D4CCD" w:rsidRPr="00721FFD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21FFD">
        <w:rPr>
          <w:rFonts w:ascii="Times New Roman" w:hAnsi="Times New Roman"/>
          <w:b/>
          <w:sz w:val="18"/>
          <w:szCs w:val="18"/>
        </w:rPr>
        <w:t xml:space="preserve">По вопросу № 2 повестки дня: </w:t>
      </w:r>
    </w:p>
    <w:p w:rsidR="00F94893" w:rsidRPr="00721FFD" w:rsidRDefault="00F94893" w:rsidP="00721FFD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>«</w:t>
      </w:r>
      <w:r w:rsidR="000A3BE2" w:rsidRPr="00C7691D">
        <w:rPr>
          <w:sz w:val="18"/>
        </w:rPr>
        <w:t>Утвердить годовой отчет, годовую бухгалтерскую отчетность, в том числе отчет о прибылях и убытках (счета прибылей и убытков) Общества за 201</w:t>
      </w:r>
      <w:r w:rsidR="000556B5">
        <w:rPr>
          <w:sz w:val="18"/>
        </w:rPr>
        <w:t>6</w:t>
      </w:r>
      <w:r w:rsidR="000A3BE2" w:rsidRPr="00C7691D">
        <w:rPr>
          <w:sz w:val="18"/>
        </w:rPr>
        <w:t xml:space="preserve"> год</w:t>
      </w:r>
      <w:r w:rsidRPr="00721FFD">
        <w:rPr>
          <w:bCs/>
          <w:sz w:val="18"/>
          <w:szCs w:val="18"/>
        </w:rPr>
        <w:t>».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3 повестки дня: </w:t>
      </w:r>
    </w:p>
    <w:p w:rsidR="00F94893" w:rsidRPr="00721FFD" w:rsidRDefault="006D4CCD" w:rsidP="00721FFD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>Решили:</w:t>
      </w:r>
      <w:r w:rsidR="008D77D4" w:rsidRPr="00721FFD">
        <w:rPr>
          <w:bCs/>
          <w:sz w:val="18"/>
          <w:szCs w:val="18"/>
        </w:rPr>
        <w:t xml:space="preserve"> </w:t>
      </w:r>
      <w:r w:rsidR="00F94893" w:rsidRPr="00721FFD">
        <w:rPr>
          <w:bCs/>
          <w:sz w:val="18"/>
          <w:szCs w:val="18"/>
        </w:rPr>
        <w:t>«</w:t>
      </w:r>
      <w:r w:rsidR="008D77D4" w:rsidRPr="00721FFD">
        <w:rPr>
          <w:bCs/>
          <w:sz w:val="18"/>
          <w:szCs w:val="18"/>
        </w:rPr>
        <w:t xml:space="preserve">3.1. </w:t>
      </w:r>
      <w:r w:rsidR="00F94893" w:rsidRPr="00721FFD">
        <w:rPr>
          <w:bCs/>
          <w:sz w:val="18"/>
          <w:szCs w:val="18"/>
        </w:rPr>
        <w:t>Дивиденды по обыкновенным именным бездокументарным акциям Общества за 201</w:t>
      </w:r>
      <w:r w:rsidR="000556B5">
        <w:rPr>
          <w:bCs/>
          <w:sz w:val="18"/>
          <w:szCs w:val="18"/>
        </w:rPr>
        <w:t>6</w:t>
      </w:r>
      <w:r w:rsidR="00F94893" w:rsidRPr="00721FFD">
        <w:rPr>
          <w:bCs/>
          <w:sz w:val="18"/>
          <w:szCs w:val="18"/>
        </w:rPr>
        <w:t xml:space="preserve"> год не выплачивать.</w:t>
      </w:r>
    </w:p>
    <w:p w:rsidR="00F94893" w:rsidRPr="00721FFD" w:rsidRDefault="008D77D4" w:rsidP="00721FFD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 xml:space="preserve">3.2. </w:t>
      </w:r>
      <w:r w:rsidR="00F94893" w:rsidRPr="00721FFD">
        <w:rPr>
          <w:bCs/>
          <w:sz w:val="18"/>
          <w:szCs w:val="18"/>
        </w:rPr>
        <w:t>Прибыль направить на осуществление текущего ремонта зданий и сооружений и развитие Общества и предоставить полномочия генеральному директору по использованию возможной прибыли».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4 повестки дня: </w:t>
      </w:r>
    </w:p>
    <w:p w:rsidR="00F94893" w:rsidRPr="005C599B" w:rsidRDefault="006D4CCD" w:rsidP="00E279DE">
      <w:pPr>
        <w:pStyle w:val="a4"/>
        <w:spacing w:before="0" w:after="0" w:line="240" w:lineRule="auto"/>
        <w:ind w:firstLine="360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5C599B">
        <w:rPr>
          <w:sz w:val="18"/>
          <w:szCs w:val="18"/>
        </w:rPr>
        <w:t xml:space="preserve">«Избрать членами Наблюдательного Совета Общества следующих кандидатов: </w:t>
      </w:r>
    </w:p>
    <w:p w:rsidR="00F94893" w:rsidRPr="005C599B" w:rsidRDefault="00F94893" w:rsidP="00E279DE">
      <w:pPr>
        <w:pStyle w:val="a4"/>
        <w:spacing w:before="0" w:after="0" w:line="240" w:lineRule="auto"/>
        <w:ind w:firstLine="360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>- Васильеву Татьяну Александровну;</w:t>
      </w:r>
    </w:p>
    <w:p w:rsidR="00F94893" w:rsidRPr="005C599B" w:rsidRDefault="00F94893" w:rsidP="00E279DE">
      <w:pPr>
        <w:pStyle w:val="a4"/>
        <w:spacing w:before="0" w:after="0" w:line="240" w:lineRule="auto"/>
        <w:ind w:firstLine="360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 xml:space="preserve">- </w:t>
      </w:r>
      <w:proofErr w:type="spellStart"/>
      <w:r w:rsidRPr="005C599B">
        <w:rPr>
          <w:sz w:val="18"/>
          <w:szCs w:val="18"/>
        </w:rPr>
        <w:t>Евглевскую</w:t>
      </w:r>
      <w:proofErr w:type="spellEnd"/>
      <w:r w:rsidRPr="005C599B">
        <w:rPr>
          <w:sz w:val="18"/>
          <w:szCs w:val="18"/>
        </w:rPr>
        <w:t xml:space="preserve"> Элеонору Анатольевну;</w:t>
      </w:r>
    </w:p>
    <w:p w:rsidR="00F94893" w:rsidRPr="005C599B" w:rsidRDefault="00F94893" w:rsidP="00E279DE">
      <w:pPr>
        <w:pStyle w:val="a4"/>
        <w:spacing w:before="0" w:after="0" w:line="240" w:lineRule="auto"/>
        <w:ind w:firstLine="360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>- Игнатьева Олега Георгиевича;</w:t>
      </w:r>
    </w:p>
    <w:p w:rsidR="00F94893" w:rsidRPr="005C599B" w:rsidRDefault="00F94893" w:rsidP="00E279DE">
      <w:pPr>
        <w:pStyle w:val="a4"/>
        <w:spacing w:before="0" w:after="0" w:line="240" w:lineRule="auto"/>
        <w:ind w:firstLine="360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>- Осипова Валерия Васильевича;</w:t>
      </w:r>
    </w:p>
    <w:p w:rsidR="00F94893" w:rsidRPr="005C599B" w:rsidRDefault="00F94893" w:rsidP="00E279DE">
      <w:pPr>
        <w:pStyle w:val="a4"/>
        <w:spacing w:before="0" w:after="0" w:line="240" w:lineRule="auto"/>
        <w:ind w:firstLine="360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 xml:space="preserve">- </w:t>
      </w:r>
      <w:r w:rsidR="001E280D">
        <w:rPr>
          <w:sz w:val="18"/>
          <w:szCs w:val="18"/>
        </w:rPr>
        <w:t>Гордееву Анну Станиславовну</w:t>
      </w:r>
      <w:r w:rsidRPr="005C599B">
        <w:rPr>
          <w:sz w:val="18"/>
          <w:szCs w:val="18"/>
        </w:rPr>
        <w:t>».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5 повестки дня: </w:t>
      </w:r>
    </w:p>
    <w:p w:rsidR="00F94893" w:rsidRPr="005C599B" w:rsidRDefault="006D4CCD" w:rsidP="00017673">
      <w:pPr>
        <w:pStyle w:val="a4"/>
        <w:spacing w:before="0" w:after="0" w:line="240" w:lineRule="auto"/>
        <w:jc w:val="both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5C599B">
        <w:rPr>
          <w:sz w:val="18"/>
          <w:szCs w:val="18"/>
        </w:rPr>
        <w:t>«Утвердить независимого аудитора Общества на 201</w:t>
      </w:r>
      <w:r w:rsidR="000556B5">
        <w:rPr>
          <w:sz w:val="18"/>
          <w:szCs w:val="18"/>
        </w:rPr>
        <w:t>7</w:t>
      </w:r>
      <w:r w:rsidR="00F94893" w:rsidRPr="005C599B">
        <w:rPr>
          <w:sz w:val="18"/>
          <w:szCs w:val="18"/>
        </w:rPr>
        <w:t xml:space="preserve"> г. Общество с ограниченной ответственностью «</w:t>
      </w:r>
      <w:r w:rsidR="00F94893" w:rsidRPr="005C599B">
        <w:rPr>
          <w:b/>
          <w:bCs/>
          <w:i/>
          <w:iCs/>
          <w:sz w:val="18"/>
          <w:szCs w:val="18"/>
        </w:rPr>
        <w:t>Регион - Аудит</w:t>
      </w:r>
      <w:r w:rsidR="00F94893" w:rsidRPr="005C599B">
        <w:rPr>
          <w:sz w:val="18"/>
          <w:szCs w:val="18"/>
        </w:rPr>
        <w:t>»».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6 повестки дня: </w:t>
      </w:r>
    </w:p>
    <w:p w:rsidR="006D4CCD" w:rsidRPr="005C599B" w:rsidRDefault="006D4CCD" w:rsidP="00E279DE">
      <w:pPr>
        <w:spacing w:after="0" w:line="240" w:lineRule="auto"/>
        <w:jc w:val="both"/>
        <w:rPr>
          <w:i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Решили</w:t>
      </w:r>
      <w:r w:rsidRPr="005C599B">
        <w:rPr>
          <w:rFonts w:ascii="Times New Roman" w:hAnsi="Times New Roman"/>
          <w:i/>
          <w:sz w:val="18"/>
          <w:szCs w:val="18"/>
        </w:rPr>
        <w:t xml:space="preserve">: </w:t>
      </w:r>
      <w:r w:rsidRPr="005C599B">
        <w:rPr>
          <w:rStyle w:val="73"/>
          <w:i w:val="0"/>
          <w:sz w:val="18"/>
          <w:szCs w:val="18"/>
        </w:rPr>
        <w:t>«</w:t>
      </w:r>
      <w:r w:rsidR="006B73DF" w:rsidRPr="005C599B">
        <w:rPr>
          <w:rFonts w:ascii="Times New Roman" w:hAnsi="Times New Roman"/>
          <w:sz w:val="18"/>
          <w:szCs w:val="18"/>
        </w:rPr>
        <w:t xml:space="preserve">Избрать ревизионную комиссию Общества в следующем составе: </w:t>
      </w:r>
      <w:r w:rsidR="000556B5">
        <w:rPr>
          <w:rFonts w:ascii="Times New Roman" w:hAnsi="Times New Roman"/>
          <w:sz w:val="18"/>
          <w:szCs w:val="18"/>
        </w:rPr>
        <w:t>Сенина Ольга Владимировна</w:t>
      </w:r>
      <w:r w:rsidR="006B73DF" w:rsidRPr="005C599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6B73DF" w:rsidRPr="005C599B">
        <w:rPr>
          <w:rFonts w:ascii="Times New Roman" w:hAnsi="Times New Roman"/>
          <w:sz w:val="18"/>
          <w:szCs w:val="18"/>
        </w:rPr>
        <w:t>Золотарская</w:t>
      </w:r>
      <w:proofErr w:type="spellEnd"/>
      <w:r w:rsidR="006B73DF" w:rsidRPr="005C599B">
        <w:rPr>
          <w:rFonts w:ascii="Times New Roman" w:hAnsi="Times New Roman"/>
          <w:sz w:val="18"/>
          <w:szCs w:val="18"/>
        </w:rPr>
        <w:t xml:space="preserve"> Юлия Евгеньевна, </w:t>
      </w:r>
      <w:proofErr w:type="spellStart"/>
      <w:r w:rsidR="006B73DF" w:rsidRPr="005C599B">
        <w:rPr>
          <w:rFonts w:ascii="Times New Roman" w:hAnsi="Times New Roman"/>
          <w:sz w:val="18"/>
          <w:szCs w:val="18"/>
        </w:rPr>
        <w:t>Чухрова</w:t>
      </w:r>
      <w:proofErr w:type="spellEnd"/>
      <w:r w:rsidR="006B73DF" w:rsidRPr="005C599B">
        <w:rPr>
          <w:rFonts w:ascii="Times New Roman" w:hAnsi="Times New Roman"/>
          <w:sz w:val="18"/>
          <w:szCs w:val="18"/>
        </w:rPr>
        <w:t xml:space="preserve"> Анжелика Анатольевна</w:t>
      </w:r>
      <w:proofErr w:type="gramStart"/>
      <w:r w:rsidRPr="005C599B">
        <w:rPr>
          <w:i/>
          <w:sz w:val="18"/>
          <w:szCs w:val="18"/>
        </w:rPr>
        <w:t>.»</w:t>
      </w:r>
      <w:proofErr w:type="gramEnd"/>
    </w:p>
    <w:p w:rsidR="000A3BE2" w:rsidRPr="005C599B" w:rsidRDefault="000A3BE2" w:rsidP="000A3BE2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</w:p>
    <w:p w:rsidR="007845B7" w:rsidRPr="005C599B" w:rsidRDefault="007845B7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  <w:r w:rsidRPr="005C599B">
        <w:rPr>
          <w:sz w:val="18"/>
          <w:szCs w:val="18"/>
        </w:rPr>
        <w:t xml:space="preserve">             </w:t>
      </w:r>
      <w:proofErr w:type="gramStart"/>
      <w:r w:rsidRPr="005C599B">
        <w:rPr>
          <w:sz w:val="18"/>
          <w:szCs w:val="18"/>
        </w:rPr>
        <w:t>Функции счетной комиссии выпол</w:t>
      </w:r>
      <w:r w:rsidR="00986757" w:rsidRPr="005C599B">
        <w:rPr>
          <w:sz w:val="18"/>
          <w:szCs w:val="18"/>
        </w:rPr>
        <w:t>нял ЗАО «ВТБ Регистратор»</w:t>
      </w:r>
      <w:r w:rsidR="00B36632">
        <w:rPr>
          <w:sz w:val="18"/>
          <w:szCs w:val="18"/>
        </w:rPr>
        <w:t xml:space="preserve">, </w:t>
      </w:r>
      <w:r w:rsidR="00B36632" w:rsidRPr="00B36632">
        <w:rPr>
          <w:sz w:val="18"/>
          <w:szCs w:val="18"/>
        </w:rPr>
        <w:t>197198, г. Санкт-Петербург, ул. Яблочкова, д. 20, лит.</w:t>
      </w:r>
      <w:proofErr w:type="gramEnd"/>
      <w:r w:rsidR="00B36632" w:rsidRPr="00B36632">
        <w:rPr>
          <w:sz w:val="18"/>
          <w:szCs w:val="18"/>
        </w:rPr>
        <w:t xml:space="preserve"> Я</w:t>
      </w:r>
      <w:r w:rsidR="00986757" w:rsidRPr="005C599B">
        <w:rPr>
          <w:sz w:val="18"/>
          <w:szCs w:val="18"/>
        </w:rPr>
        <w:t xml:space="preserve"> </w:t>
      </w:r>
      <w:r w:rsidRPr="005C599B">
        <w:rPr>
          <w:sz w:val="18"/>
          <w:szCs w:val="18"/>
        </w:rPr>
        <w:t xml:space="preserve">в соответствии  с  </w:t>
      </w:r>
      <w:hyperlink r:id="rId9" w:history="1">
        <w:r w:rsidRPr="005C599B">
          <w:rPr>
            <w:sz w:val="18"/>
            <w:szCs w:val="18"/>
          </w:rPr>
          <w:t>п. 4.4</w:t>
        </w:r>
      </w:hyperlink>
      <w:r w:rsidR="00986757" w:rsidRPr="005C599B">
        <w:rPr>
          <w:sz w:val="18"/>
          <w:szCs w:val="18"/>
        </w:rPr>
        <w:t xml:space="preserve"> </w:t>
      </w:r>
      <w:r w:rsidRPr="005C599B">
        <w:rPr>
          <w:sz w:val="18"/>
          <w:szCs w:val="18"/>
        </w:rPr>
        <w:t>Положения о дополнительных  требованиях  к  порядку  подготовки,  созыва  и</w:t>
      </w:r>
      <w:r w:rsidR="00986757" w:rsidRPr="005C599B">
        <w:rPr>
          <w:sz w:val="18"/>
          <w:szCs w:val="18"/>
        </w:rPr>
        <w:t xml:space="preserve"> </w:t>
      </w:r>
      <w:r w:rsidRPr="005C599B">
        <w:rPr>
          <w:sz w:val="18"/>
          <w:szCs w:val="18"/>
        </w:rPr>
        <w:t>проведения Общего собрания акционеров, утвержденного  Приказом  Федеральной</w:t>
      </w:r>
      <w:r w:rsidR="00986757" w:rsidRPr="005C599B">
        <w:rPr>
          <w:sz w:val="18"/>
          <w:szCs w:val="18"/>
        </w:rPr>
        <w:t xml:space="preserve"> </w:t>
      </w:r>
      <w:r w:rsidRPr="005C599B">
        <w:rPr>
          <w:sz w:val="18"/>
          <w:szCs w:val="18"/>
        </w:rPr>
        <w:t>службы по финансовым рынкам Российской Федерации от  02.02.2012 N 12-6/</w:t>
      </w:r>
      <w:proofErr w:type="spellStart"/>
      <w:r w:rsidRPr="005C599B">
        <w:rPr>
          <w:sz w:val="18"/>
          <w:szCs w:val="18"/>
        </w:rPr>
        <w:t>пз</w:t>
      </w:r>
      <w:proofErr w:type="spellEnd"/>
      <w:r w:rsidRPr="005C599B">
        <w:rPr>
          <w:sz w:val="18"/>
          <w:szCs w:val="18"/>
        </w:rPr>
        <w:t>-н</w:t>
      </w:r>
      <w:r w:rsidR="00986757" w:rsidRPr="005C599B">
        <w:rPr>
          <w:sz w:val="18"/>
          <w:szCs w:val="18"/>
        </w:rPr>
        <w:t xml:space="preserve"> </w:t>
      </w:r>
    </w:p>
    <w:p w:rsidR="00C12719" w:rsidRPr="005C599B" w:rsidRDefault="00C12719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Default="006D4CCD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5C599B">
        <w:rPr>
          <w:b/>
          <w:sz w:val="18"/>
          <w:szCs w:val="18"/>
        </w:rPr>
        <w:t xml:space="preserve">Председатель </w:t>
      </w:r>
      <w:proofErr w:type="spellStart"/>
      <w:r w:rsidRPr="005C599B">
        <w:rPr>
          <w:b/>
          <w:sz w:val="18"/>
          <w:szCs w:val="18"/>
        </w:rPr>
        <w:t>собрания__________</w:t>
      </w:r>
      <w:r w:rsidR="004677B1">
        <w:rPr>
          <w:b/>
          <w:sz w:val="18"/>
          <w:szCs w:val="18"/>
        </w:rPr>
        <w:t>_______</w:t>
      </w:r>
      <w:r w:rsidR="001E280D">
        <w:rPr>
          <w:b/>
          <w:sz w:val="18"/>
          <w:szCs w:val="18"/>
        </w:rPr>
        <w:t>подпись</w:t>
      </w:r>
      <w:proofErr w:type="spellEnd"/>
      <w:r w:rsidRPr="005C599B">
        <w:rPr>
          <w:b/>
          <w:sz w:val="18"/>
          <w:szCs w:val="18"/>
        </w:rPr>
        <w:t>________________</w:t>
      </w:r>
      <w:r w:rsidRPr="005C599B">
        <w:rPr>
          <w:b/>
          <w:sz w:val="18"/>
          <w:szCs w:val="18"/>
          <w:u w:val="single"/>
        </w:rPr>
        <w:t xml:space="preserve">  ЕВГЛЕВСКАЯ ЭЛЕОНОРА АНАТОЛЬЕВНА</w:t>
      </w:r>
      <w:r w:rsidRPr="005C599B">
        <w:rPr>
          <w:b/>
          <w:sz w:val="18"/>
          <w:szCs w:val="18"/>
        </w:rPr>
        <w:t>__</w:t>
      </w:r>
    </w:p>
    <w:p w:rsidR="00C12719" w:rsidRPr="005C599B" w:rsidRDefault="00C12719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:rsidR="006D4CCD" w:rsidRPr="006B2E51" w:rsidRDefault="006D4CCD" w:rsidP="00017673">
      <w:pPr>
        <w:pStyle w:val="a4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5C599B">
        <w:rPr>
          <w:b/>
          <w:sz w:val="18"/>
          <w:szCs w:val="18"/>
        </w:rPr>
        <w:t>Секретарь общего собрания</w:t>
      </w:r>
      <w:r w:rsidR="004677B1">
        <w:rPr>
          <w:b/>
          <w:sz w:val="18"/>
          <w:szCs w:val="18"/>
        </w:rPr>
        <w:t xml:space="preserve"> </w:t>
      </w:r>
      <w:r w:rsidRPr="005C599B">
        <w:rPr>
          <w:b/>
          <w:sz w:val="18"/>
          <w:szCs w:val="18"/>
        </w:rPr>
        <w:t>___</w:t>
      </w:r>
      <w:r w:rsidR="004677B1">
        <w:rPr>
          <w:b/>
          <w:sz w:val="18"/>
          <w:szCs w:val="18"/>
        </w:rPr>
        <w:t>_________</w:t>
      </w:r>
      <w:r w:rsidR="00A335B0">
        <w:rPr>
          <w:b/>
          <w:sz w:val="18"/>
          <w:szCs w:val="18"/>
        </w:rPr>
        <w:t>____</w:t>
      </w:r>
      <w:r w:rsidR="001E280D">
        <w:rPr>
          <w:b/>
          <w:sz w:val="18"/>
          <w:szCs w:val="18"/>
        </w:rPr>
        <w:t>подпись</w:t>
      </w:r>
      <w:bookmarkStart w:id="1" w:name="_GoBack"/>
      <w:bookmarkEnd w:id="1"/>
      <w:r w:rsidR="00A335B0">
        <w:rPr>
          <w:b/>
          <w:sz w:val="18"/>
          <w:szCs w:val="18"/>
        </w:rPr>
        <w:t>____________</w:t>
      </w:r>
      <w:r w:rsidR="00DF5F20">
        <w:rPr>
          <w:b/>
          <w:sz w:val="18"/>
          <w:szCs w:val="18"/>
          <w:u w:val="single"/>
        </w:rPr>
        <w:t>ВАСИЛЬЕВА ТАТЬЯНА АЛЕКСАНДРОВНА</w:t>
      </w:r>
      <w:r w:rsidRPr="006B2E51">
        <w:rPr>
          <w:b/>
          <w:sz w:val="20"/>
          <w:szCs w:val="20"/>
        </w:rPr>
        <w:t>______</w:t>
      </w:r>
    </w:p>
    <w:sectPr w:rsidR="006D4CCD" w:rsidRPr="006B2E51" w:rsidSect="00986757">
      <w:footerReference w:type="default" r:id="rId10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DC" w:rsidRDefault="001966DC" w:rsidP="007B6B03">
      <w:pPr>
        <w:spacing w:after="0" w:line="240" w:lineRule="auto"/>
      </w:pPr>
      <w:r>
        <w:separator/>
      </w:r>
    </w:p>
  </w:endnote>
  <w:endnote w:type="continuationSeparator" w:id="0">
    <w:p w:rsidR="001966DC" w:rsidRDefault="001966DC" w:rsidP="007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CD" w:rsidRDefault="009D04FE" w:rsidP="00037DAD">
    <w:pPr>
      <w:pStyle w:val="aa"/>
      <w:jc w:val="right"/>
    </w:pPr>
    <w:r w:rsidRPr="00037DAD">
      <w:rPr>
        <w:rFonts w:ascii="Times New Roman" w:hAnsi="Times New Roman"/>
        <w:sz w:val="18"/>
        <w:szCs w:val="18"/>
      </w:rPr>
      <w:fldChar w:fldCharType="begin"/>
    </w:r>
    <w:r w:rsidRPr="00037DAD">
      <w:rPr>
        <w:rFonts w:ascii="Times New Roman" w:hAnsi="Times New Roman"/>
        <w:sz w:val="18"/>
        <w:szCs w:val="18"/>
      </w:rPr>
      <w:instrText>PAGE   \* MERGEFORMAT</w:instrText>
    </w:r>
    <w:r w:rsidRPr="00037DAD">
      <w:rPr>
        <w:rFonts w:ascii="Times New Roman" w:hAnsi="Times New Roman"/>
        <w:sz w:val="18"/>
        <w:szCs w:val="18"/>
      </w:rPr>
      <w:fldChar w:fldCharType="separate"/>
    </w:r>
    <w:r w:rsidR="001E280D">
      <w:rPr>
        <w:rFonts w:ascii="Times New Roman" w:hAnsi="Times New Roman"/>
        <w:noProof/>
        <w:sz w:val="18"/>
        <w:szCs w:val="18"/>
      </w:rPr>
      <w:t>2</w:t>
    </w:r>
    <w:r w:rsidRPr="00037DA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DC" w:rsidRDefault="001966DC" w:rsidP="007B6B03">
      <w:pPr>
        <w:spacing w:after="0" w:line="240" w:lineRule="auto"/>
      </w:pPr>
      <w:r>
        <w:separator/>
      </w:r>
    </w:p>
  </w:footnote>
  <w:footnote w:type="continuationSeparator" w:id="0">
    <w:p w:rsidR="001966DC" w:rsidRDefault="001966DC" w:rsidP="007B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A84"/>
    <w:multiLevelType w:val="hybridMultilevel"/>
    <w:tmpl w:val="85A81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BAA1E04"/>
    <w:multiLevelType w:val="hybridMultilevel"/>
    <w:tmpl w:val="436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E63410"/>
    <w:multiLevelType w:val="multilevel"/>
    <w:tmpl w:val="0EC2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7830746"/>
    <w:multiLevelType w:val="multilevel"/>
    <w:tmpl w:val="9538F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E"/>
    <w:rsid w:val="000011A8"/>
    <w:rsid w:val="00007943"/>
    <w:rsid w:val="00010E86"/>
    <w:rsid w:val="00015464"/>
    <w:rsid w:val="00015B6D"/>
    <w:rsid w:val="00016505"/>
    <w:rsid w:val="000167DE"/>
    <w:rsid w:val="00017673"/>
    <w:rsid w:val="00022382"/>
    <w:rsid w:val="00025C1A"/>
    <w:rsid w:val="00026095"/>
    <w:rsid w:val="00026631"/>
    <w:rsid w:val="000302D7"/>
    <w:rsid w:val="00030BB0"/>
    <w:rsid w:val="00037DAD"/>
    <w:rsid w:val="0004092B"/>
    <w:rsid w:val="00043F16"/>
    <w:rsid w:val="00044EB4"/>
    <w:rsid w:val="0004620B"/>
    <w:rsid w:val="00051722"/>
    <w:rsid w:val="0005423A"/>
    <w:rsid w:val="000556B5"/>
    <w:rsid w:val="00063495"/>
    <w:rsid w:val="00063731"/>
    <w:rsid w:val="0006683D"/>
    <w:rsid w:val="00070637"/>
    <w:rsid w:val="00074C46"/>
    <w:rsid w:val="00075AB5"/>
    <w:rsid w:val="00091ABA"/>
    <w:rsid w:val="000A1FB0"/>
    <w:rsid w:val="000A1FFD"/>
    <w:rsid w:val="000A3BE2"/>
    <w:rsid w:val="000A52EA"/>
    <w:rsid w:val="000A726F"/>
    <w:rsid w:val="000B4A2B"/>
    <w:rsid w:val="000B6CCB"/>
    <w:rsid w:val="000C1636"/>
    <w:rsid w:val="000C2580"/>
    <w:rsid w:val="000C25D4"/>
    <w:rsid w:val="000C354F"/>
    <w:rsid w:val="000C51E7"/>
    <w:rsid w:val="000D1742"/>
    <w:rsid w:val="000D2102"/>
    <w:rsid w:val="000E11FA"/>
    <w:rsid w:val="000E1C05"/>
    <w:rsid w:val="000E22E5"/>
    <w:rsid w:val="000E2997"/>
    <w:rsid w:val="000E6922"/>
    <w:rsid w:val="000F0AC3"/>
    <w:rsid w:val="000F21BD"/>
    <w:rsid w:val="00101E59"/>
    <w:rsid w:val="001028DD"/>
    <w:rsid w:val="00103CCC"/>
    <w:rsid w:val="001047FA"/>
    <w:rsid w:val="00112A7A"/>
    <w:rsid w:val="00113AA6"/>
    <w:rsid w:val="001140E7"/>
    <w:rsid w:val="00120A21"/>
    <w:rsid w:val="00121671"/>
    <w:rsid w:val="001227B6"/>
    <w:rsid w:val="001246FA"/>
    <w:rsid w:val="00130009"/>
    <w:rsid w:val="0013014E"/>
    <w:rsid w:val="001328FE"/>
    <w:rsid w:val="001348E5"/>
    <w:rsid w:val="00137973"/>
    <w:rsid w:val="00141275"/>
    <w:rsid w:val="0014367F"/>
    <w:rsid w:val="00145053"/>
    <w:rsid w:val="001460AE"/>
    <w:rsid w:val="001461A1"/>
    <w:rsid w:val="00155B06"/>
    <w:rsid w:val="001602E8"/>
    <w:rsid w:val="00163C17"/>
    <w:rsid w:val="0016444A"/>
    <w:rsid w:val="001718B8"/>
    <w:rsid w:val="00171AE9"/>
    <w:rsid w:val="00172814"/>
    <w:rsid w:val="00173C43"/>
    <w:rsid w:val="00175502"/>
    <w:rsid w:val="001806E7"/>
    <w:rsid w:val="001815D7"/>
    <w:rsid w:val="00191428"/>
    <w:rsid w:val="001956B0"/>
    <w:rsid w:val="001959E6"/>
    <w:rsid w:val="001966DC"/>
    <w:rsid w:val="001A486E"/>
    <w:rsid w:val="001A4A72"/>
    <w:rsid w:val="001A6A15"/>
    <w:rsid w:val="001B0465"/>
    <w:rsid w:val="001B05D5"/>
    <w:rsid w:val="001B347A"/>
    <w:rsid w:val="001B52CE"/>
    <w:rsid w:val="001C188A"/>
    <w:rsid w:val="001C2047"/>
    <w:rsid w:val="001D0FA1"/>
    <w:rsid w:val="001D3DD8"/>
    <w:rsid w:val="001D4222"/>
    <w:rsid w:val="001D48AF"/>
    <w:rsid w:val="001D5E1E"/>
    <w:rsid w:val="001D6451"/>
    <w:rsid w:val="001D727D"/>
    <w:rsid w:val="001D7AA9"/>
    <w:rsid w:val="001E280D"/>
    <w:rsid w:val="001E647F"/>
    <w:rsid w:val="001F68D2"/>
    <w:rsid w:val="0020114D"/>
    <w:rsid w:val="00205AF0"/>
    <w:rsid w:val="00206955"/>
    <w:rsid w:val="0021165F"/>
    <w:rsid w:val="00211A2B"/>
    <w:rsid w:val="0021369C"/>
    <w:rsid w:val="00217D6C"/>
    <w:rsid w:val="00223018"/>
    <w:rsid w:val="002235FC"/>
    <w:rsid w:val="00225429"/>
    <w:rsid w:val="00227369"/>
    <w:rsid w:val="00227EDA"/>
    <w:rsid w:val="00230463"/>
    <w:rsid w:val="002354A8"/>
    <w:rsid w:val="002358FE"/>
    <w:rsid w:val="002363B1"/>
    <w:rsid w:val="00241115"/>
    <w:rsid w:val="00246248"/>
    <w:rsid w:val="00252498"/>
    <w:rsid w:val="002559E5"/>
    <w:rsid w:val="00256B02"/>
    <w:rsid w:val="0026079B"/>
    <w:rsid w:val="00260E35"/>
    <w:rsid w:val="002650C0"/>
    <w:rsid w:val="0027080B"/>
    <w:rsid w:val="00270CEE"/>
    <w:rsid w:val="00273155"/>
    <w:rsid w:val="002736A7"/>
    <w:rsid w:val="00276959"/>
    <w:rsid w:val="00280474"/>
    <w:rsid w:val="002806A2"/>
    <w:rsid w:val="00280F24"/>
    <w:rsid w:val="00282D78"/>
    <w:rsid w:val="00284205"/>
    <w:rsid w:val="002901D9"/>
    <w:rsid w:val="00292ACB"/>
    <w:rsid w:val="002946BE"/>
    <w:rsid w:val="002A23E2"/>
    <w:rsid w:val="002A3485"/>
    <w:rsid w:val="002B157E"/>
    <w:rsid w:val="002B2CA7"/>
    <w:rsid w:val="002C5BF9"/>
    <w:rsid w:val="002C7B88"/>
    <w:rsid w:val="002D47BF"/>
    <w:rsid w:val="002D65DC"/>
    <w:rsid w:val="002D6F95"/>
    <w:rsid w:val="002E21B2"/>
    <w:rsid w:val="002E2DA8"/>
    <w:rsid w:val="002F23EF"/>
    <w:rsid w:val="002F6BDD"/>
    <w:rsid w:val="003015C6"/>
    <w:rsid w:val="00301B1C"/>
    <w:rsid w:val="00301F9A"/>
    <w:rsid w:val="00303BE3"/>
    <w:rsid w:val="0030659D"/>
    <w:rsid w:val="003140B6"/>
    <w:rsid w:val="003204AA"/>
    <w:rsid w:val="0032084C"/>
    <w:rsid w:val="00320A89"/>
    <w:rsid w:val="0032736C"/>
    <w:rsid w:val="00327C58"/>
    <w:rsid w:val="00334FC2"/>
    <w:rsid w:val="00337F0C"/>
    <w:rsid w:val="00340D45"/>
    <w:rsid w:val="0034265E"/>
    <w:rsid w:val="00354D80"/>
    <w:rsid w:val="00355F9F"/>
    <w:rsid w:val="00364585"/>
    <w:rsid w:val="003646CB"/>
    <w:rsid w:val="0036489B"/>
    <w:rsid w:val="00381BD9"/>
    <w:rsid w:val="00384332"/>
    <w:rsid w:val="003848BA"/>
    <w:rsid w:val="00384E10"/>
    <w:rsid w:val="0038666A"/>
    <w:rsid w:val="00386A0D"/>
    <w:rsid w:val="00390387"/>
    <w:rsid w:val="00390C49"/>
    <w:rsid w:val="00391071"/>
    <w:rsid w:val="00395CC6"/>
    <w:rsid w:val="00396775"/>
    <w:rsid w:val="00397871"/>
    <w:rsid w:val="003A188C"/>
    <w:rsid w:val="003A18AD"/>
    <w:rsid w:val="003A257C"/>
    <w:rsid w:val="003A6A6B"/>
    <w:rsid w:val="003A73C3"/>
    <w:rsid w:val="003B0BAC"/>
    <w:rsid w:val="003B233D"/>
    <w:rsid w:val="003B2C7A"/>
    <w:rsid w:val="003C0C3D"/>
    <w:rsid w:val="003C3D2C"/>
    <w:rsid w:val="003C49F4"/>
    <w:rsid w:val="003D385A"/>
    <w:rsid w:val="003E00DF"/>
    <w:rsid w:val="003E3E70"/>
    <w:rsid w:val="003E420A"/>
    <w:rsid w:val="003E59CD"/>
    <w:rsid w:val="003F7D8F"/>
    <w:rsid w:val="00403937"/>
    <w:rsid w:val="00404847"/>
    <w:rsid w:val="00407501"/>
    <w:rsid w:val="004139A9"/>
    <w:rsid w:val="004146EA"/>
    <w:rsid w:val="004147D4"/>
    <w:rsid w:val="00414D3B"/>
    <w:rsid w:val="00416F07"/>
    <w:rsid w:val="004223B8"/>
    <w:rsid w:val="00424CAC"/>
    <w:rsid w:val="00425F6B"/>
    <w:rsid w:val="004330CB"/>
    <w:rsid w:val="00457383"/>
    <w:rsid w:val="00457A28"/>
    <w:rsid w:val="0046028E"/>
    <w:rsid w:val="004614A6"/>
    <w:rsid w:val="0046590C"/>
    <w:rsid w:val="004677B1"/>
    <w:rsid w:val="00470528"/>
    <w:rsid w:val="00473286"/>
    <w:rsid w:val="004734BD"/>
    <w:rsid w:val="00476AEC"/>
    <w:rsid w:val="00486660"/>
    <w:rsid w:val="0049107A"/>
    <w:rsid w:val="00494AE7"/>
    <w:rsid w:val="00495163"/>
    <w:rsid w:val="00495E30"/>
    <w:rsid w:val="00496311"/>
    <w:rsid w:val="004A59F1"/>
    <w:rsid w:val="004C2345"/>
    <w:rsid w:val="004C3B3A"/>
    <w:rsid w:val="004C4037"/>
    <w:rsid w:val="004C406E"/>
    <w:rsid w:val="004C7D9F"/>
    <w:rsid w:val="004E41E4"/>
    <w:rsid w:val="004E51BE"/>
    <w:rsid w:val="004E715C"/>
    <w:rsid w:val="004E73B8"/>
    <w:rsid w:val="004F155F"/>
    <w:rsid w:val="004F3785"/>
    <w:rsid w:val="004F3E94"/>
    <w:rsid w:val="004F586C"/>
    <w:rsid w:val="004F5C93"/>
    <w:rsid w:val="005107B5"/>
    <w:rsid w:val="005120BD"/>
    <w:rsid w:val="00514915"/>
    <w:rsid w:val="00522818"/>
    <w:rsid w:val="00542254"/>
    <w:rsid w:val="005424C5"/>
    <w:rsid w:val="0054302E"/>
    <w:rsid w:val="0054532F"/>
    <w:rsid w:val="0054714D"/>
    <w:rsid w:val="00550E78"/>
    <w:rsid w:val="00551217"/>
    <w:rsid w:val="00555227"/>
    <w:rsid w:val="00555F9F"/>
    <w:rsid w:val="00556FEC"/>
    <w:rsid w:val="005601C9"/>
    <w:rsid w:val="00563BEB"/>
    <w:rsid w:val="005650D5"/>
    <w:rsid w:val="005675E5"/>
    <w:rsid w:val="005710F2"/>
    <w:rsid w:val="00571AF6"/>
    <w:rsid w:val="0057230D"/>
    <w:rsid w:val="00572641"/>
    <w:rsid w:val="005761D9"/>
    <w:rsid w:val="0057645A"/>
    <w:rsid w:val="0057685E"/>
    <w:rsid w:val="00590A13"/>
    <w:rsid w:val="00595233"/>
    <w:rsid w:val="005A0859"/>
    <w:rsid w:val="005A1165"/>
    <w:rsid w:val="005A66DF"/>
    <w:rsid w:val="005B1000"/>
    <w:rsid w:val="005B5E75"/>
    <w:rsid w:val="005B71B6"/>
    <w:rsid w:val="005C2527"/>
    <w:rsid w:val="005C31ED"/>
    <w:rsid w:val="005C599B"/>
    <w:rsid w:val="005C5A22"/>
    <w:rsid w:val="005D2B17"/>
    <w:rsid w:val="005D2B37"/>
    <w:rsid w:val="005E2EAB"/>
    <w:rsid w:val="005E427E"/>
    <w:rsid w:val="005E4BB1"/>
    <w:rsid w:val="005E68F6"/>
    <w:rsid w:val="005F03F8"/>
    <w:rsid w:val="005F19EA"/>
    <w:rsid w:val="005F3593"/>
    <w:rsid w:val="005F6319"/>
    <w:rsid w:val="005F752E"/>
    <w:rsid w:val="005F7563"/>
    <w:rsid w:val="0060021A"/>
    <w:rsid w:val="00601814"/>
    <w:rsid w:val="00605523"/>
    <w:rsid w:val="006066F3"/>
    <w:rsid w:val="006105C4"/>
    <w:rsid w:val="0061355C"/>
    <w:rsid w:val="00614113"/>
    <w:rsid w:val="00615878"/>
    <w:rsid w:val="00615DC4"/>
    <w:rsid w:val="00617A09"/>
    <w:rsid w:val="00623AC0"/>
    <w:rsid w:val="00625387"/>
    <w:rsid w:val="00627991"/>
    <w:rsid w:val="006319A0"/>
    <w:rsid w:val="00632EE9"/>
    <w:rsid w:val="00640107"/>
    <w:rsid w:val="006475FB"/>
    <w:rsid w:val="00647C86"/>
    <w:rsid w:val="006569A2"/>
    <w:rsid w:val="00657556"/>
    <w:rsid w:val="00660FDD"/>
    <w:rsid w:val="006615ED"/>
    <w:rsid w:val="006622A6"/>
    <w:rsid w:val="0066440B"/>
    <w:rsid w:val="006672D6"/>
    <w:rsid w:val="00674897"/>
    <w:rsid w:val="006758AC"/>
    <w:rsid w:val="00676AB6"/>
    <w:rsid w:val="0068077A"/>
    <w:rsid w:val="0068738F"/>
    <w:rsid w:val="00691331"/>
    <w:rsid w:val="00692475"/>
    <w:rsid w:val="006928F8"/>
    <w:rsid w:val="00695453"/>
    <w:rsid w:val="006959AA"/>
    <w:rsid w:val="006979E9"/>
    <w:rsid w:val="006A071E"/>
    <w:rsid w:val="006A14BF"/>
    <w:rsid w:val="006A5066"/>
    <w:rsid w:val="006A6AAF"/>
    <w:rsid w:val="006B0053"/>
    <w:rsid w:val="006B1B5E"/>
    <w:rsid w:val="006B2944"/>
    <w:rsid w:val="006B2E51"/>
    <w:rsid w:val="006B6F38"/>
    <w:rsid w:val="006B73DF"/>
    <w:rsid w:val="006B7773"/>
    <w:rsid w:val="006B7853"/>
    <w:rsid w:val="006B7F44"/>
    <w:rsid w:val="006D33A7"/>
    <w:rsid w:val="006D42F5"/>
    <w:rsid w:val="006D4354"/>
    <w:rsid w:val="006D4583"/>
    <w:rsid w:val="006D4CCD"/>
    <w:rsid w:val="006D54A0"/>
    <w:rsid w:val="006D5537"/>
    <w:rsid w:val="006E0752"/>
    <w:rsid w:val="006E376B"/>
    <w:rsid w:val="006E518B"/>
    <w:rsid w:val="006E62D3"/>
    <w:rsid w:val="006E6470"/>
    <w:rsid w:val="006F7AA0"/>
    <w:rsid w:val="0070146F"/>
    <w:rsid w:val="007024C3"/>
    <w:rsid w:val="007061EA"/>
    <w:rsid w:val="007109EE"/>
    <w:rsid w:val="00714512"/>
    <w:rsid w:val="00716B7E"/>
    <w:rsid w:val="00721D37"/>
    <w:rsid w:val="00721FFD"/>
    <w:rsid w:val="00725044"/>
    <w:rsid w:val="00733636"/>
    <w:rsid w:val="00742075"/>
    <w:rsid w:val="00742331"/>
    <w:rsid w:val="007453BB"/>
    <w:rsid w:val="0074726C"/>
    <w:rsid w:val="0074731A"/>
    <w:rsid w:val="00747F1F"/>
    <w:rsid w:val="00752635"/>
    <w:rsid w:val="00761C0E"/>
    <w:rsid w:val="00764CE3"/>
    <w:rsid w:val="007657A6"/>
    <w:rsid w:val="00775957"/>
    <w:rsid w:val="00777A60"/>
    <w:rsid w:val="007807D8"/>
    <w:rsid w:val="00781245"/>
    <w:rsid w:val="00781BA1"/>
    <w:rsid w:val="007845B7"/>
    <w:rsid w:val="00786FB2"/>
    <w:rsid w:val="0079030A"/>
    <w:rsid w:val="00793A11"/>
    <w:rsid w:val="00794942"/>
    <w:rsid w:val="007A24B6"/>
    <w:rsid w:val="007A549A"/>
    <w:rsid w:val="007B0083"/>
    <w:rsid w:val="007B4DC0"/>
    <w:rsid w:val="007B50C5"/>
    <w:rsid w:val="007B5606"/>
    <w:rsid w:val="007B5611"/>
    <w:rsid w:val="007B565E"/>
    <w:rsid w:val="007B5E11"/>
    <w:rsid w:val="007B6B03"/>
    <w:rsid w:val="007C1F11"/>
    <w:rsid w:val="007C44DC"/>
    <w:rsid w:val="007C7795"/>
    <w:rsid w:val="007C7ECE"/>
    <w:rsid w:val="007D0C1D"/>
    <w:rsid w:val="007D3F7F"/>
    <w:rsid w:val="007D4E54"/>
    <w:rsid w:val="007E173F"/>
    <w:rsid w:val="007E6643"/>
    <w:rsid w:val="007E7D79"/>
    <w:rsid w:val="007F2717"/>
    <w:rsid w:val="007F325E"/>
    <w:rsid w:val="007F7EA6"/>
    <w:rsid w:val="00806254"/>
    <w:rsid w:val="00806C8D"/>
    <w:rsid w:val="008129C8"/>
    <w:rsid w:val="00816194"/>
    <w:rsid w:val="00817426"/>
    <w:rsid w:val="00820A6B"/>
    <w:rsid w:val="00821BBE"/>
    <w:rsid w:val="00822AF4"/>
    <w:rsid w:val="00822F59"/>
    <w:rsid w:val="00825A86"/>
    <w:rsid w:val="00827F0E"/>
    <w:rsid w:val="00834E2D"/>
    <w:rsid w:val="00840CD6"/>
    <w:rsid w:val="00842AED"/>
    <w:rsid w:val="00844F78"/>
    <w:rsid w:val="0084699F"/>
    <w:rsid w:val="0085180C"/>
    <w:rsid w:val="00861D6E"/>
    <w:rsid w:val="0086233F"/>
    <w:rsid w:val="00865186"/>
    <w:rsid w:val="008667F6"/>
    <w:rsid w:val="00870362"/>
    <w:rsid w:val="00871575"/>
    <w:rsid w:val="008717AB"/>
    <w:rsid w:val="00871D06"/>
    <w:rsid w:val="0087229E"/>
    <w:rsid w:val="00872A0A"/>
    <w:rsid w:val="008761C0"/>
    <w:rsid w:val="0088154A"/>
    <w:rsid w:val="00883036"/>
    <w:rsid w:val="00883B71"/>
    <w:rsid w:val="00895230"/>
    <w:rsid w:val="00895FE6"/>
    <w:rsid w:val="00897DDF"/>
    <w:rsid w:val="008A0B7B"/>
    <w:rsid w:val="008A410B"/>
    <w:rsid w:val="008A5822"/>
    <w:rsid w:val="008A618E"/>
    <w:rsid w:val="008B2BE5"/>
    <w:rsid w:val="008B4447"/>
    <w:rsid w:val="008B52F9"/>
    <w:rsid w:val="008C00FC"/>
    <w:rsid w:val="008C43B7"/>
    <w:rsid w:val="008C63D5"/>
    <w:rsid w:val="008C644B"/>
    <w:rsid w:val="008C7F1C"/>
    <w:rsid w:val="008D12AC"/>
    <w:rsid w:val="008D7404"/>
    <w:rsid w:val="008D77D4"/>
    <w:rsid w:val="008E0E2E"/>
    <w:rsid w:val="008E306B"/>
    <w:rsid w:val="008E4389"/>
    <w:rsid w:val="008E7117"/>
    <w:rsid w:val="008F074E"/>
    <w:rsid w:val="008F0903"/>
    <w:rsid w:val="008F20FD"/>
    <w:rsid w:val="008F2C12"/>
    <w:rsid w:val="008F4CE5"/>
    <w:rsid w:val="008F5FE9"/>
    <w:rsid w:val="008F7D01"/>
    <w:rsid w:val="00902DF8"/>
    <w:rsid w:val="0090338D"/>
    <w:rsid w:val="00903FC3"/>
    <w:rsid w:val="00906B0C"/>
    <w:rsid w:val="00910C45"/>
    <w:rsid w:val="00912D95"/>
    <w:rsid w:val="0091321B"/>
    <w:rsid w:val="00913874"/>
    <w:rsid w:val="0091571C"/>
    <w:rsid w:val="009158E4"/>
    <w:rsid w:val="0091639C"/>
    <w:rsid w:val="00922E1E"/>
    <w:rsid w:val="00930C9E"/>
    <w:rsid w:val="00931874"/>
    <w:rsid w:val="00932944"/>
    <w:rsid w:val="00932A60"/>
    <w:rsid w:val="00934E83"/>
    <w:rsid w:val="00935B87"/>
    <w:rsid w:val="00936F7B"/>
    <w:rsid w:val="0094167B"/>
    <w:rsid w:val="009436EE"/>
    <w:rsid w:val="0095195E"/>
    <w:rsid w:val="00954D4E"/>
    <w:rsid w:val="0095657B"/>
    <w:rsid w:val="00957AA6"/>
    <w:rsid w:val="00961E4D"/>
    <w:rsid w:val="0096546E"/>
    <w:rsid w:val="009676C9"/>
    <w:rsid w:val="00972F2F"/>
    <w:rsid w:val="009730D0"/>
    <w:rsid w:val="009825F2"/>
    <w:rsid w:val="00982E7A"/>
    <w:rsid w:val="00983DE0"/>
    <w:rsid w:val="00986757"/>
    <w:rsid w:val="00987083"/>
    <w:rsid w:val="00987729"/>
    <w:rsid w:val="0099143A"/>
    <w:rsid w:val="00995030"/>
    <w:rsid w:val="009950F5"/>
    <w:rsid w:val="009A1441"/>
    <w:rsid w:val="009A5DAB"/>
    <w:rsid w:val="009B08C2"/>
    <w:rsid w:val="009B2CC1"/>
    <w:rsid w:val="009B3506"/>
    <w:rsid w:val="009B3B6B"/>
    <w:rsid w:val="009B6CFC"/>
    <w:rsid w:val="009B6EE3"/>
    <w:rsid w:val="009C0E3A"/>
    <w:rsid w:val="009C67CA"/>
    <w:rsid w:val="009D04FE"/>
    <w:rsid w:val="009D61F7"/>
    <w:rsid w:val="009D63D5"/>
    <w:rsid w:val="009D76FF"/>
    <w:rsid w:val="009E01BB"/>
    <w:rsid w:val="009E1ED8"/>
    <w:rsid w:val="009E2AFE"/>
    <w:rsid w:val="009E5AB7"/>
    <w:rsid w:val="009E6AEA"/>
    <w:rsid w:val="00A02897"/>
    <w:rsid w:val="00A060CA"/>
    <w:rsid w:val="00A06FB6"/>
    <w:rsid w:val="00A1293D"/>
    <w:rsid w:val="00A12A75"/>
    <w:rsid w:val="00A201B7"/>
    <w:rsid w:val="00A231AA"/>
    <w:rsid w:val="00A23314"/>
    <w:rsid w:val="00A23C55"/>
    <w:rsid w:val="00A246EE"/>
    <w:rsid w:val="00A25A58"/>
    <w:rsid w:val="00A27C20"/>
    <w:rsid w:val="00A27FA4"/>
    <w:rsid w:val="00A32981"/>
    <w:rsid w:val="00A335B0"/>
    <w:rsid w:val="00A345DA"/>
    <w:rsid w:val="00A36EE5"/>
    <w:rsid w:val="00A40265"/>
    <w:rsid w:val="00A40794"/>
    <w:rsid w:val="00A408C6"/>
    <w:rsid w:val="00A51706"/>
    <w:rsid w:val="00A5549B"/>
    <w:rsid w:val="00A573D7"/>
    <w:rsid w:val="00A651E5"/>
    <w:rsid w:val="00A654EC"/>
    <w:rsid w:val="00A66102"/>
    <w:rsid w:val="00A72B88"/>
    <w:rsid w:val="00A75203"/>
    <w:rsid w:val="00A77357"/>
    <w:rsid w:val="00A804BF"/>
    <w:rsid w:val="00A81166"/>
    <w:rsid w:val="00A8441D"/>
    <w:rsid w:val="00A84F31"/>
    <w:rsid w:val="00A9174B"/>
    <w:rsid w:val="00A9184B"/>
    <w:rsid w:val="00A9524A"/>
    <w:rsid w:val="00AA0227"/>
    <w:rsid w:val="00AA10DA"/>
    <w:rsid w:val="00AB0AFD"/>
    <w:rsid w:val="00AB189C"/>
    <w:rsid w:val="00AB1E2A"/>
    <w:rsid w:val="00AB1F23"/>
    <w:rsid w:val="00AB2DC4"/>
    <w:rsid w:val="00AC0931"/>
    <w:rsid w:val="00AD4172"/>
    <w:rsid w:val="00AD7FB0"/>
    <w:rsid w:val="00AE310D"/>
    <w:rsid w:val="00AE338A"/>
    <w:rsid w:val="00AE4C29"/>
    <w:rsid w:val="00AF248C"/>
    <w:rsid w:val="00AF5E16"/>
    <w:rsid w:val="00B0078C"/>
    <w:rsid w:val="00B07672"/>
    <w:rsid w:val="00B07DB6"/>
    <w:rsid w:val="00B172C7"/>
    <w:rsid w:val="00B17F7C"/>
    <w:rsid w:val="00B20B17"/>
    <w:rsid w:val="00B23506"/>
    <w:rsid w:val="00B36632"/>
    <w:rsid w:val="00B452A2"/>
    <w:rsid w:val="00B46766"/>
    <w:rsid w:val="00B46F8B"/>
    <w:rsid w:val="00B57B8C"/>
    <w:rsid w:val="00B57E7A"/>
    <w:rsid w:val="00B57F7C"/>
    <w:rsid w:val="00B6002E"/>
    <w:rsid w:val="00B60A11"/>
    <w:rsid w:val="00B654B8"/>
    <w:rsid w:val="00B65A1E"/>
    <w:rsid w:val="00B70138"/>
    <w:rsid w:val="00B711CD"/>
    <w:rsid w:val="00B777EA"/>
    <w:rsid w:val="00B77E6C"/>
    <w:rsid w:val="00B854C0"/>
    <w:rsid w:val="00B87314"/>
    <w:rsid w:val="00B91F1A"/>
    <w:rsid w:val="00B93124"/>
    <w:rsid w:val="00B93D66"/>
    <w:rsid w:val="00B967ED"/>
    <w:rsid w:val="00B97CEF"/>
    <w:rsid w:val="00BA2B49"/>
    <w:rsid w:val="00BA3D71"/>
    <w:rsid w:val="00BA6A5A"/>
    <w:rsid w:val="00BB0EAD"/>
    <w:rsid w:val="00BD045C"/>
    <w:rsid w:val="00BD1271"/>
    <w:rsid w:val="00BD4029"/>
    <w:rsid w:val="00BD4953"/>
    <w:rsid w:val="00BD6EC8"/>
    <w:rsid w:val="00BE1F73"/>
    <w:rsid w:val="00BE2AAF"/>
    <w:rsid w:val="00BE4024"/>
    <w:rsid w:val="00BF10BF"/>
    <w:rsid w:val="00BF3B59"/>
    <w:rsid w:val="00BF52EC"/>
    <w:rsid w:val="00BF62E9"/>
    <w:rsid w:val="00C00A56"/>
    <w:rsid w:val="00C02670"/>
    <w:rsid w:val="00C02D18"/>
    <w:rsid w:val="00C05949"/>
    <w:rsid w:val="00C11047"/>
    <w:rsid w:val="00C12719"/>
    <w:rsid w:val="00C13458"/>
    <w:rsid w:val="00C1449D"/>
    <w:rsid w:val="00C151B2"/>
    <w:rsid w:val="00C15E17"/>
    <w:rsid w:val="00C15FB2"/>
    <w:rsid w:val="00C169F2"/>
    <w:rsid w:val="00C1706B"/>
    <w:rsid w:val="00C21D2A"/>
    <w:rsid w:val="00C23CFA"/>
    <w:rsid w:val="00C34FFA"/>
    <w:rsid w:val="00C358C4"/>
    <w:rsid w:val="00C4073B"/>
    <w:rsid w:val="00C440B2"/>
    <w:rsid w:val="00C50223"/>
    <w:rsid w:val="00C60C19"/>
    <w:rsid w:val="00C6360C"/>
    <w:rsid w:val="00C66E94"/>
    <w:rsid w:val="00C72BEB"/>
    <w:rsid w:val="00C76817"/>
    <w:rsid w:val="00C913D8"/>
    <w:rsid w:val="00C920B2"/>
    <w:rsid w:val="00C93E2B"/>
    <w:rsid w:val="00CA080E"/>
    <w:rsid w:val="00CA2FF5"/>
    <w:rsid w:val="00CB0B85"/>
    <w:rsid w:val="00CB3F33"/>
    <w:rsid w:val="00CB43A0"/>
    <w:rsid w:val="00CC1628"/>
    <w:rsid w:val="00CC1E58"/>
    <w:rsid w:val="00CC5B35"/>
    <w:rsid w:val="00CC7ABE"/>
    <w:rsid w:val="00CD14FC"/>
    <w:rsid w:val="00CD19FA"/>
    <w:rsid w:val="00CD349A"/>
    <w:rsid w:val="00CD3DD3"/>
    <w:rsid w:val="00CF2EC5"/>
    <w:rsid w:val="00CF665E"/>
    <w:rsid w:val="00CF672D"/>
    <w:rsid w:val="00CF6857"/>
    <w:rsid w:val="00CF7484"/>
    <w:rsid w:val="00D00F64"/>
    <w:rsid w:val="00D013F2"/>
    <w:rsid w:val="00D030F9"/>
    <w:rsid w:val="00D16A1E"/>
    <w:rsid w:val="00D17670"/>
    <w:rsid w:val="00D228E5"/>
    <w:rsid w:val="00D229E5"/>
    <w:rsid w:val="00D22D45"/>
    <w:rsid w:val="00D24303"/>
    <w:rsid w:val="00D2510A"/>
    <w:rsid w:val="00D27050"/>
    <w:rsid w:val="00D31CDD"/>
    <w:rsid w:val="00D32451"/>
    <w:rsid w:val="00D35935"/>
    <w:rsid w:val="00D37CAE"/>
    <w:rsid w:val="00D400D2"/>
    <w:rsid w:val="00D44B44"/>
    <w:rsid w:val="00D56E54"/>
    <w:rsid w:val="00D5726A"/>
    <w:rsid w:val="00D57E45"/>
    <w:rsid w:val="00D60B24"/>
    <w:rsid w:val="00D60BA9"/>
    <w:rsid w:val="00D654FC"/>
    <w:rsid w:val="00D66B4E"/>
    <w:rsid w:val="00D66D5A"/>
    <w:rsid w:val="00D67516"/>
    <w:rsid w:val="00D70058"/>
    <w:rsid w:val="00D906F4"/>
    <w:rsid w:val="00D97562"/>
    <w:rsid w:val="00D97B07"/>
    <w:rsid w:val="00DA136F"/>
    <w:rsid w:val="00DA61C8"/>
    <w:rsid w:val="00DB0B55"/>
    <w:rsid w:val="00DB2DBB"/>
    <w:rsid w:val="00DB5B30"/>
    <w:rsid w:val="00DC523C"/>
    <w:rsid w:val="00DD4866"/>
    <w:rsid w:val="00DD519E"/>
    <w:rsid w:val="00DD60BB"/>
    <w:rsid w:val="00DE02E8"/>
    <w:rsid w:val="00DE534C"/>
    <w:rsid w:val="00DE65B3"/>
    <w:rsid w:val="00DE66A2"/>
    <w:rsid w:val="00DF53B6"/>
    <w:rsid w:val="00DF5F20"/>
    <w:rsid w:val="00E05074"/>
    <w:rsid w:val="00E10C94"/>
    <w:rsid w:val="00E11D2A"/>
    <w:rsid w:val="00E15A28"/>
    <w:rsid w:val="00E16238"/>
    <w:rsid w:val="00E17980"/>
    <w:rsid w:val="00E279DE"/>
    <w:rsid w:val="00E33A1E"/>
    <w:rsid w:val="00E34FA3"/>
    <w:rsid w:val="00E358AA"/>
    <w:rsid w:val="00E44064"/>
    <w:rsid w:val="00E45EB0"/>
    <w:rsid w:val="00E50837"/>
    <w:rsid w:val="00E50CAD"/>
    <w:rsid w:val="00E51703"/>
    <w:rsid w:val="00E52B05"/>
    <w:rsid w:val="00E647EE"/>
    <w:rsid w:val="00E66252"/>
    <w:rsid w:val="00E723E0"/>
    <w:rsid w:val="00E72E9C"/>
    <w:rsid w:val="00E77D42"/>
    <w:rsid w:val="00E807AD"/>
    <w:rsid w:val="00E83B93"/>
    <w:rsid w:val="00E91F77"/>
    <w:rsid w:val="00E96E4F"/>
    <w:rsid w:val="00EA069C"/>
    <w:rsid w:val="00EA10B3"/>
    <w:rsid w:val="00EB00DB"/>
    <w:rsid w:val="00EB051E"/>
    <w:rsid w:val="00EB1C56"/>
    <w:rsid w:val="00EB3452"/>
    <w:rsid w:val="00EC1C23"/>
    <w:rsid w:val="00EC3196"/>
    <w:rsid w:val="00EC4819"/>
    <w:rsid w:val="00EC5769"/>
    <w:rsid w:val="00ED0B39"/>
    <w:rsid w:val="00ED5572"/>
    <w:rsid w:val="00ED55A5"/>
    <w:rsid w:val="00EE2EA2"/>
    <w:rsid w:val="00EE4159"/>
    <w:rsid w:val="00EE483E"/>
    <w:rsid w:val="00EE4D4F"/>
    <w:rsid w:val="00EE5B61"/>
    <w:rsid w:val="00EF276D"/>
    <w:rsid w:val="00EF505E"/>
    <w:rsid w:val="00EF559E"/>
    <w:rsid w:val="00EF70CC"/>
    <w:rsid w:val="00F01B08"/>
    <w:rsid w:val="00F131E4"/>
    <w:rsid w:val="00F1512A"/>
    <w:rsid w:val="00F17769"/>
    <w:rsid w:val="00F17DF2"/>
    <w:rsid w:val="00F20B4B"/>
    <w:rsid w:val="00F237CF"/>
    <w:rsid w:val="00F24FAF"/>
    <w:rsid w:val="00F25556"/>
    <w:rsid w:val="00F25D09"/>
    <w:rsid w:val="00F26972"/>
    <w:rsid w:val="00F27EDA"/>
    <w:rsid w:val="00F30D7A"/>
    <w:rsid w:val="00F30FD5"/>
    <w:rsid w:val="00F358C1"/>
    <w:rsid w:val="00F370C5"/>
    <w:rsid w:val="00F37520"/>
    <w:rsid w:val="00F41022"/>
    <w:rsid w:val="00F4121A"/>
    <w:rsid w:val="00F424BE"/>
    <w:rsid w:val="00F47815"/>
    <w:rsid w:val="00F51B64"/>
    <w:rsid w:val="00F527DE"/>
    <w:rsid w:val="00F555B1"/>
    <w:rsid w:val="00F62D74"/>
    <w:rsid w:val="00F62ED6"/>
    <w:rsid w:val="00F6317C"/>
    <w:rsid w:val="00F64E0D"/>
    <w:rsid w:val="00F66A4E"/>
    <w:rsid w:val="00F66D17"/>
    <w:rsid w:val="00F72C68"/>
    <w:rsid w:val="00F7553E"/>
    <w:rsid w:val="00F83C2C"/>
    <w:rsid w:val="00F83DA4"/>
    <w:rsid w:val="00F8599B"/>
    <w:rsid w:val="00F86618"/>
    <w:rsid w:val="00F90E5F"/>
    <w:rsid w:val="00F92968"/>
    <w:rsid w:val="00F94893"/>
    <w:rsid w:val="00F96356"/>
    <w:rsid w:val="00F9754A"/>
    <w:rsid w:val="00FA45FC"/>
    <w:rsid w:val="00FA5EF1"/>
    <w:rsid w:val="00FB2C41"/>
    <w:rsid w:val="00FB2D5A"/>
    <w:rsid w:val="00FC5100"/>
    <w:rsid w:val="00FC5723"/>
    <w:rsid w:val="00FC581B"/>
    <w:rsid w:val="00FC5DE9"/>
    <w:rsid w:val="00FC610E"/>
    <w:rsid w:val="00FC6D65"/>
    <w:rsid w:val="00FD0ADB"/>
    <w:rsid w:val="00FD6648"/>
    <w:rsid w:val="00FE1AE0"/>
    <w:rsid w:val="00FE2728"/>
    <w:rsid w:val="00FE3530"/>
    <w:rsid w:val="00FF12C2"/>
    <w:rsid w:val="00FF1AC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34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34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z-spb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83C5B880D28A1D8120318650D4F2A60299E6054B146F8C703C02BA17C5FA35D2FE2BE5C2FADA6Bb8z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UserName</cp:lastModifiedBy>
  <cp:revision>12</cp:revision>
  <dcterms:created xsi:type="dcterms:W3CDTF">2017-05-02T08:34:00Z</dcterms:created>
  <dcterms:modified xsi:type="dcterms:W3CDTF">2017-05-23T10:08:00Z</dcterms:modified>
</cp:coreProperties>
</file>